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78C0" w:rsidR="000E5F96" w:rsidP="00A94CE2" w:rsidRDefault="14171262" w14:paraId="2C078E63" w14:textId="188E8E10">
      <w:pPr>
        <w:spacing w:before="3960"/>
        <w:jc w:val="center"/>
        <w:rPr>
          <w:rFonts w:ascii="Arial" w:hAnsi="Arial" w:cs="Arial"/>
          <w:b/>
          <w:bCs/>
          <w:sz w:val="28"/>
          <w:szCs w:val="28"/>
        </w:rPr>
      </w:pPr>
      <w:r w:rsidRPr="00E978C0">
        <w:rPr>
          <w:rFonts w:ascii="Arial" w:hAnsi="Arial" w:cs="Arial"/>
          <w:b/>
          <w:bCs/>
          <w:sz w:val="28"/>
          <w:szCs w:val="28"/>
        </w:rPr>
        <w:t xml:space="preserve">Special Events </w:t>
      </w:r>
      <w:r w:rsidRPr="00E978C0" w:rsidR="6F0D14D2">
        <w:rPr>
          <w:rFonts w:ascii="Arial" w:hAnsi="Arial" w:cs="Arial"/>
          <w:b/>
          <w:bCs/>
          <w:sz w:val="28"/>
          <w:szCs w:val="28"/>
        </w:rPr>
        <w:t>Planning Guide</w:t>
      </w:r>
    </w:p>
    <w:p w:rsidRPr="001F78C0" w:rsidR="1A5F286D" w:rsidP="00E978C0" w:rsidRDefault="1A5F286D" w14:paraId="30A89687" w14:textId="2F83AD82">
      <w:pPr>
        <w:spacing w:before="240"/>
        <w:jc w:val="center"/>
        <w:rPr>
          <w:rFonts w:ascii="Arial" w:hAnsi="Arial" w:cs="Arial"/>
        </w:rPr>
      </w:pPr>
      <w:r w:rsidRPr="001F78C0">
        <w:rPr>
          <w:rFonts w:ascii="Arial" w:hAnsi="Arial" w:cs="Arial"/>
        </w:rPr>
        <w:t>Version 1, 2023</w:t>
      </w:r>
    </w:p>
    <w:p w:rsidRPr="001F78C0" w:rsidR="2CA052D1" w:rsidRDefault="2CA052D1" w14:paraId="1FD32F41" w14:textId="30A4DD58">
      <w:pPr>
        <w:rPr>
          <w:rFonts w:ascii="Arial" w:hAnsi="Arial" w:cs="Arial"/>
        </w:rPr>
      </w:pPr>
    </w:p>
    <w:p w:rsidRPr="001F78C0" w:rsidR="2CA052D1" w:rsidRDefault="2CA052D1" w14:paraId="424CAFAD" w14:textId="3D12D125">
      <w:pPr>
        <w:rPr>
          <w:rFonts w:ascii="Arial" w:hAnsi="Arial" w:cs="Arial"/>
        </w:rPr>
      </w:pPr>
    </w:p>
    <w:p w:rsidRPr="001F78C0" w:rsidR="2CA052D1" w:rsidRDefault="2CA052D1" w14:paraId="55785504" w14:textId="7852DCA4">
      <w:pPr>
        <w:rPr>
          <w:rFonts w:ascii="Arial" w:hAnsi="Arial" w:cs="Arial"/>
        </w:rPr>
      </w:pPr>
    </w:p>
    <w:p w:rsidRPr="001F78C0" w:rsidR="062E4C89" w:rsidRDefault="062E4C89" w14:paraId="744F24BC" w14:textId="52AB6410">
      <w:pPr>
        <w:rPr>
          <w:rFonts w:ascii="Arial" w:hAnsi="Arial" w:cs="Arial"/>
        </w:rPr>
      </w:pPr>
    </w:p>
    <w:p w:rsidRPr="001F78C0" w:rsidR="062E4C89" w:rsidRDefault="062E4C89" w14:paraId="19D68B62" w14:textId="310195E2">
      <w:pPr>
        <w:rPr>
          <w:rFonts w:ascii="Arial" w:hAnsi="Arial" w:cs="Arial"/>
        </w:rPr>
      </w:pPr>
    </w:p>
    <w:p w:rsidRPr="001F78C0" w:rsidR="062E4C89" w:rsidRDefault="062E4C89" w14:paraId="3755EB6E" w14:textId="47731C8A">
      <w:pPr>
        <w:rPr>
          <w:rFonts w:ascii="Arial" w:hAnsi="Arial" w:cs="Arial"/>
        </w:rPr>
      </w:pPr>
    </w:p>
    <w:p w:rsidRPr="001F78C0" w:rsidR="062E4C89" w:rsidRDefault="062E4C89" w14:paraId="7DCFBBAB" w14:textId="65B4D0F7">
      <w:pPr>
        <w:rPr>
          <w:rFonts w:ascii="Arial" w:hAnsi="Arial" w:cs="Arial"/>
        </w:rPr>
      </w:pPr>
    </w:p>
    <w:p w:rsidRPr="001F78C0" w:rsidR="062E4C89" w:rsidRDefault="062E4C89" w14:paraId="73CFE184" w14:textId="77A618AA">
      <w:pPr>
        <w:rPr>
          <w:rFonts w:ascii="Arial" w:hAnsi="Arial" w:cs="Arial"/>
        </w:rPr>
      </w:pPr>
    </w:p>
    <w:p w:rsidRPr="001F78C0" w:rsidR="062E4C89" w:rsidRDefault="062E4C89" w14:paraId="461F658F" w14:textId="25568781">
      <w:pPr>
        <w:rPr>
          <w:rFonts w:ascii="Arial" w:hAnsi="Arial" w:cs="Arial"/>
        </w:rPr>
      </w:pPr>
    </w:p>
    <w:p w:rsidRPr="001F78C0" w:rsidR="062E4C89" w:rsidRDefault="062E4C89" w14:paraId="1864DFF9" w14:textId="5893E5FC">
      <w:pPr>
        <w:rPr>
          <w:rFonts w:ascii="Arial" w:hAnsi="Arial" w:cs="Arial"/>
        </w:rPr>
      </w:pPr>
    </w:p>
    <w:p w:rsidRPr="001F78C0" w:rsidR="062E4C89" w:rsidRDefault="062E4C89" w14:paraId="3D7D37CC" w14:textId="2CE031DE">
      <w:pPr>
        <w:rPr>
          <w:rFonts w:ascii="Arial" w:hAnsi="Arial" w:cs="Arial"/>
        </w:rPr>
      </w:pPr>
    </w:p>
    <w:p w:rsidRPr="001F78C0" w:rsidR="062E4C89" w:rsidP="062E4C89" w:rsidRDefault="062E4C89" w14:paraId="7171E113" w14:textId="02330792">
      <w:pPr>
        <w:rPr>
          <w:rFonts w:ascii="Arial" w:hAnsi="Arial" w:cs="Arial"/>
        </w:rPr>
      </w:pPr>
    </w:p>
    <w:p w:rsidRPr="00E978C0" w:rsidR="1578A992" w:rsidP="062E4C89" w:rsidRDefault="000D4D84" w14:paraId="360F3A3D" w14:textId="4E438D43">
      <w:pPr>
        <w:rPr>
          <w:rFonts w:ascii="Arial" w:hAnsi="Arial" w:cs="Arial"/>
          <w:b/>
          <w:bCs/>
        </w:rPr>
      </w:pPr>
      <w:r w:rsidRPr="00E978C0">
        <w:rPr>
          <w:rFonts w:ascii="Arial" w:hAnsi="Arial" w:cs="Arial"/>
          <w:b/>
          <w:bCs/>
        </w:rPr>
        <w:t xml:space="preserve">Table of </w:t>
      </w:r>
      <w:r w:rsidRPr="00E978C0" w:rsidR="1578A992">
        <w:rPr>
          <w:rFonts w:ascii="Arial" w:hAnsi="Arial" w:cs="Arial"/>
          <w:b/>
          <w:bCs/>
        </w:rPr>
        <w:t>Contents</w:t>
      </w:r>
    </w:p>
    <w:p w:rsidRPr="00522213" w:rsidR="00F5450E" w:rsidRDefault="00F5450E" w14:paraId="031A61DD" w14:textId="7A46A6BD">
      <w:pPr>
        <w:pStyle w:val="TOC1"/>
        <w:tabs>
          <w:tab w:val="right" w:pos="9350"/>
        </w:tabs>
        <w:rPr>
          <w:rFonts w:ascii="Arial" w:hAnsi="Arial" w:cs="Arial"/>
          <w:b w:val="0"/>
          <w:bCs w:val="0"/>
          <w:caps w:val="0"/>
          <w:noProof/>
          <w:kern w:val="2"/>
          <w:sz w:val="24"/>
          <w:szCs w:val="24"/>
          <w:u w:val="none"/>
          <w:lang w:val="en-US" w:eastAsia="en-US"/>
          <w14:ligatures w14:val="standardContextual"/>
        </w:rPr>
      </w:pPr>
      <w:r w:rsidRPr="00522213">
        <w:rPr>
          <w:rFonts w:ascii="Arial" w:hAnsi="Arial" w:cs="Arial"/>
          <w:sz w:val="24"/>
          <w:szCs w:val="24"/>
        </w:rPr>
        <w:fldChar w:fldCharType="begin"/>
      </w:r>
      <w:r w:rsidRPr="00522213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522213">
        <w:rPr>
          <w:rFonts w:ascii="Arial" w:hAnsi="Arial" w:cs="Arial"/>
          <w:sz w:val="24"/>
          <w:szCs w:val="24"/>
        </w:rPr>
        <w:fldChar w:fldCharType="separate"/>
      </w:r>
      <w:hyperlink w:history="1" w:anchor="_Toc198294778">
        <w:r w:rsidRPr="00522213">
          <w:rPr>
            <w:rStyle w:val="Hyperlink"/>
            <w:rFonts w:ascii="Arial" w:hAnsi="Arial" w:cs="Arial"/>
            <w:noProof/>
            <w:sz w:val="24"/>
            <w:szCs w:val="24"/>
          </w:rPr>
          <w:t>Staff Liaisons</w: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_Toc198294778 \h </w:instrTex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522213" w:rsidR="005F5551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522213" w:rsidR="00F5450E" w:rsidP="005F5551" w:rsidRDefault="00F5450E" w14:paraId="26291D60" w14:textId="20ADA13D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79">
        <w:r w:rsidRPr="00522213">
          <w:rPr>
            <w:rStyle w:val="Hyperlink"/>
          </w:rPr>
          <w:t>Festivals and Events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_Toc198294779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4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258A74C" w14:textId="272BE305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0">
        <w:r w:rsidRPr="00522213">
          <w:rPr>
            <w:rStyle w:val="Hyperlink"/>
          </w:rPr>
          <w:t>Additional Liaisons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_Toc198294780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4</w:t>
        </w:r>
        <w:r w:rsidRPr="00522213">
          <w:rPr>
            <w:webHidden/>
          </w:rPr>
          <w:fldChar w:fldCharType="end"/>
        </w:r>
      </w:hyperlink>
    </w:p>
    <w:p w:rsidRPr="00522213" w:rsidR="00F5450E" w:rsidRDefault="00F5450E" w14:paraId="6E16DAA9" w14:textId="73A5EA94">
      <w:pPr>
        <w:pStyle w:val="TOC1"/>
        <w:tabs>
          <w:tab w:val="right" w:pos="9350"/>
        </w:tabs>
        <w:rPr>
          <w:rFonts w:ascii="Arial" w:hAnsi="Arial" w:cs="Arial"/>
          <w:b w:val="0"/>
          <w:bCs w:val="0"/>
          <w:caps w:val="0"/>
          <w:noProof/>
          <w:kern w:val="2"/>
          <w:sz w:val="24"/>
          <w:szCs w:val="24"/>
          <w:u w:val="none"/>
          <w:lang w:val="en-US" w:eastAsia="en-US"/>
          <w14:ligatures w14:val="standardContextual"/>
        </w:rPr>
      </w:pPr>
      <w:hyperlink w:history="1" w:anchor="_Toc198294781">
        <w:r w:rsidRPr="00522213">
          <w:rPr>
            <w:rStyle w:val="Hyperlink"/>
            <w:rFonts w:ascii="Arial" w:hAnsi="Arial" w:cs="Arial"/>
            <w:noProof/>
            <w:sz w:val="24"/>
            <w:szCs w:val="24"/>
          </w:rPr>
          <w:t>Special Events Permit Checklist and Requirements</w: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_Toc198294781 \h </w:instrTex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522213" w:rsidR="005F5551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522213" w:rsidR="00F5450E" w:rsidP="005F5551" w:rsidRDefault="00F5450E" w14:paraId="7DCF6D3E" w14:textId="0F18C127">
      <w:pPr>
        <w:pStyle w:val="TOC2"/>
        <w:rPr>
          <w:kern w:val="2"/>
          <w:lang w:val="en-US" w:eastAsia="en-US"/>
          <w14:ligatures w14:val="standardContextual"/>
        </w:rPr>
      </w:pPr>
      <w:hyperlink w:history="1" w:anchor="_Toc198294782">
        <w:r w:rsidRPr="00522213">
          <w:rPr>
            <w:rStyle w:val="Hyperlink"/>
          </w:rPr>
          <w:t>Accessibility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_Toc198294782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5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99EDA70" w14:textId="544D92A2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3">
        <w:r w:rsidRPr="00522213">
          <w:rPr>
            <w:rStyle w:val="Hyperlink"/>
          </w:rPr>
          <w:t>Alcohol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_Toc198294783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5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7E2EB85A" w14:textId="61825287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4">
        <w:r w:rsidRPr="00522213">
          <w:rPr>
            <w:rStyle w:val="Hyperlink"/>
          </w:rPr>
          <w:t>Amplified Sound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_Toc198294784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7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61634157" w14:textId="5451E6E6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5">
        <w:r w:rsidRPr="00522213">
          <w:rPr>
            <w:rStyle w:val="Hyperlink"/>
          </w:rPr>
          <w:t>Animals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_Toc198294785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7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37CE8F22" w14:textId="4A142D55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6">
        <w:r w:rsidRPr="00522213">
          <w:rPr>
            <w:rStyle w:val="Hyperlink"/>
          </w:rPr>
          <w:t>Barbecues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_Toc198294786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7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0A55CDBE" w14:textId="62385278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7">
        <w:r w:rsidRPr="00522213">
          <w:rPr>
            <w:rStyle w:val="Hyperlink"/>
          </w:rPr>
          <w:t>Carnival and Amusement Rides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_Toc198294787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7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8C2A2F4" w14:textId="6E48F91A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8">
        <w:r w:rsidRPr="00522213">
          <w:rPr>
            <w:rStyle w:val="Hyperlink"/>
          </w:rPr>
          <w:t>Certificate of Insurance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_Toc198294788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7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7DF23591" w14:textId="2F593036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89">
        <w:r w:rsidRPr="00522213">
          <w:rPr>
            <w:rStyle w:val="Hyperlink"/>
          </w:rPr>
          <w:t>Electrical Safety Authority (ESA)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_Toc198294789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8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4FFDEE17" w14:textId="5EC0B32C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0">
        <w:r w:rsidRPr="00522213">
          <w:rPr>
            <w:rStyle w:val="Hyperlink"/>
          </w:rPr>
          <w:t>Emergency Management Plan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_Toc198294790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8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5BA3D048" w14:textId="0E378D08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1">
        <w:r w:rsidRPr="00522213">
          <w:rPr>
            <w:rStyle w:val="Hyperlink"/>
          </w:rPr>
          <w:t>Fireworks Permit and Approval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_Toc198294791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8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367A3186" w14:textId="5ECF069A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2">
        <w:r w:rsidRPr="00522213">
          <w:rPr>
            <w:rStyle w:val="Hyperlink"/>
          </w:rPr>
          <w:t>First-Aid Services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_Toc198294792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8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08CAB394" w14:textId="0DECC4DE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3">
        <w:r w:rsidRPr="00522213">
          <w:rPr>
            <w:rStyle w:val="Hyperlink"/>
          </w:rPr>
          <w:t>Food or Beverages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_Toc198294793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9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6357FCB2" w14:textId="46D2466A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4">
        <w:r w:rsidRPr="00522213">
          <w:rPr>
            <w:rStyle w:val="Hyperlink"/>
          </w:rPr>
          <w:t>Food/Sales/Services/Vendors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_Toc198294794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9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418620E4" w14:textId="4CF9D5D4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5">
        <w:r w:rsidRPr="00522213">
          <w:rPr>
            <w:rStyle w:val="Hyperlink"/>
          </w:rPr>
          <w:t>Inflatables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_Toc198294795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9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51A897B4" w14:textId="689376F8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6">
        <w:r w:rsidRPr="00522213">
          <w:rPr>
            <w:rStyle w:val="Hyperlink"/>
          </w:rPr>
          <w:t>Music, Live or Recorded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_Toc198294796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10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4BD0BC2A" w14:textId="6E7F4ACD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7">
        <w:r w:rsidRPr="00522213">
          <w:rPr>
            <w:rStyle w:val="Hyperlink"/>
          </w:rPr>
          <w:t>Parking Lot Rentals and Parking Services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_Toc198294797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10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21CF870E" w14:textId="67CC3D86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8">
        <w:r w:rsidRPr="00522213">
          <w:rPr>
            <w:rStyle w:val="Hyperlink"/>
          </w:rPr>
          <w:t>Permit and Fee Payments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_Toc198294798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10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317CD7DD" w14:textId="2A0E7E98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799">
        <w:r w:rsidRPr="00522213">
          <w:rPr>
            <w:rStyle w:val="Hyperlink"/>
          </w:rPr>
          <w:t>Permit Requirements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_Toc198294799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11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D720078" w14:textId="7A47E7E3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0">
        <w:r w:rsidRPr="00522213">
          <w:rPr>
            <w:rStyle w:val="Hyperlink"/>
          </w:rPr>
          <w:t>Police Officers: Paid Duty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_Toc198294800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11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3988C480" w14:textId="65767497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1">
        <w:r w:rsidRPr="00522213">
          <w:rPr>
            <w:rStyle w:val="Hyperlink"/>
          </w:rPr>
          <w:t>Raffles/Games of Chance/Bingo/Ticket/Draws Policy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_Toc198294801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11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4EE73239" w14:textId="66CE6D2F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2">
        <w:r w:rsidRPr="00522213">
          <w:rPr>
            <w:rStyle w:val="Hyperlink"/>
          </w:rPr>
          <w:t>Resident Notification Letter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_Toc198294802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12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67E98BD" w14:textId="5B2C795F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3">
        <w:r w:rsidRPr="00522213">
          <w:rPr>
            <w:rStyle w:val="Hyperlink"/>
          </w:rPr>
          <w:t>Shuttle Buses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_Toc198294803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12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1B650F2" w14:textId="2C9D600C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4">
        <w:r w:rsidRPr="00522213">
          <w:rPr>
            <w:rStyle w:val="Hyperlink"/>
          </w:rPr>
          <w:t>Road Occupancy Permits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_Toc198294804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12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A4C15EE" w14:textId="730B093D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5">
        <w:r w:rsidRPr="00522213">
          <w:rPr>
            <w:rStyle w:val="Hyperlink"/>
          </w:rPr>
          <w:t>Sign Permits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_Toc198294805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13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73F1FFE8" w14:textId="6CD27AD6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6">
        <w:r w:rsidRPr="00522213">
          <w:rPr>
            <w:rStyle w:val="Hyperlink"/>
          </w:rPr>
          <w:t>Site Pan or Route Map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_Toc198294806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13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25F36D2E" w14:textId="03FA48CE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7">
        <w:r w:rsidRPr="00522213">
          <w:rPr>
            <w:rStyle w:val="Hyperlink"/>
          </w:rPr>
          <w:t>Special Event Licence Agreement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_Toc198294807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14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06B047F8" w14:textId="0E52171C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8">
        <w:r w:rsidRPr="00522213">
          <w:rPr>
            <w:rStyle w:val="Hyperlink"/>
          </w:rPr>
          <w:t>Street Banner Permits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_Toc198294808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14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33C5A8CC" w14:textId="78002C15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09">
        <w:r w:rsidRPr="00522213">
          <w:rPr>
            <w:rStyle w:val="Hyperlink"/>
          </w:rPr>
          <w:t>Tents/Canopies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_Toc198294809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14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40E95A53" w14:textId="7F5DDA32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10">
        <w:r w:rsidRPr="00522213">
          <w:rPr>
            <w:rStyle w:val="Hyperlink"/>
            <w:lang w:val="en-US"/>
          </w:rPr>
          <w:t>Volunteers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_Toc198294810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15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533AEF2E" w14:textId="6BCC0483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11">
        <w:r w:rsidRPr="00522213">
          <w:rPr>
            <w:rStyle w:val="Hyperlink"/>
            <w:lang w:val="en-US"/>
          </w:rPr>
          <w:t>Waste Management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_Toc198294811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15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16F68710" w14:textId="0ABE8DB4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12">
        <w:r w:rsidRPr="00522213">
          <w:rPr>
            <w:rStyle w:val="Hyperlink"/>
            <w:lang w:val="en-US"/>
          </w:rPr>
          <w:t>Washrooms/Sanitary Facilities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_Toc198294812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16</w:t>
        </w:r>
        <w:r w:rsidRPr="00522213">
          <w:rPr>
            <w:webHidden/>
          </w:rPr>
          <w:fldChar w:fldCharType="end"/>
        </w:r>
      </w:hyperlink>
    </w:p>
    <w:p w:rsidRPr="00522213" w:rsidR="00F5450E" w:rsidRDefault="00F5450E" w14:paraId="0AA83201" w14:textId="2C5F6CA0">
      <w:pPr>
        <w:pStyle w:val="TOC1"/>
        <w:tabs>
          <w:tab w:val="right" w:pos="9350"/>
        </w:tabs>
        <w:rPr>
          <w:rFonts w:ascii="Arial" w:hAnsi="Arial" w:cs="Arial"/>
          <w:b w:val="0"/>
          <w:bCs w:val="0"/>
          <w:caps w:val="0"/>
          <w:noProof/>
          <w:kern w:val="2"/>
          <w:sz w:val="24"/>
          <w:szCs w:val="24"/>
          <w:u w:val="none"/>
          <w:lang w:val="en-US" w:eastAsia="en-US"/>
          <w14:ligatures w14:val="standardContextual"/>
        </w:rPr>
      </w:pPr>
      <w:hyperlink w:history="1" w:anchor="_Toc198294813">
        <w:r w:rsidRPr="00522213">
          <w:rPr>
            <w:rStyle w:val="Hyperlink"/>
            <w:rFonts w:ascii="Arial" w:hAnsi="Arial" w:cs="Arial"/>
            <w:noProof/>
            <w:sz w:val="24"/>
            <w:szCs w:val="24"/>
          </w:rPr>
          <w:t>Planning Resources</w: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_Toc198294813 \h </w:instrTex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522213" w:rsidR="005F5551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52221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522213" w:rsidR="00F5450E" w:rsidP="005F5551" w:rsidRDefault="00F5450E" w14:paraId="719304E3" w14:textId="490E509F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14">
        <w:r w:rsidRPr="00522213">
          <w:rPr>
            <w:rStyle w:val="Hyperlink"/>
          </w:rPr>
          <w:t>Smoking and Vape-free Outdoor Spaces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_Toc198294814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17</w:t>
        </w:r>
        <w:r w:rsidRPr="00522213">
          <w:rPr>
            <w:webHidden/>
          </w:rPr>
          <w:fldChar w:fldCharType="end"/>
        </w:r>
      </w:hyperlink>
    </w:p>
    <w:p w:rsidRPr="00522213" w:rsidR="00F5450E" w:rsidP="005F5551" w:rsidRDefault="00F5450E" w14:paraId="302F5EF8" w14:textId="08B9145E">
      <w:pPr>
        <w:pStyle w:val="TOC2"/>
        <w:rPr>
          <w:b/>
          <w:bCs/>
          <w:kern w:val="2"/>
          <w:lang w:val="en-US" w:eastAsia="en-US"/>
          <w14:ligatures w14:val="standardContextual"/>
        </w:rPr>
      </w:pPr>
      <w:hyperlink w:history="1" w:anchor="_Toc198294815">
        <w:r w:rsidRPr="00522213">
          <w:rPr>
            <w:rStyle w:val="Hyperlink"/>
          </w:rPr>
          <w:t>Community Grant Fund</w:t>
        </w:r>
        <w:r w:rsidRPr="00522213">
          <w:rPr>
            <w:webHidden/>
          </w:rPr>
          <w:tab/>
        </w:r>
        <w:r w:rsidRPr="00522213">
          <w:rPr>
            <w:webHidden/>
          </w:rPr>
          <w:fldChar w:fldCharType="begin"/>
        </w:r>
        <w:r w:rsidRPr="00522213">
          <w:rPr>
            <w:webHidden/>
          </w:rPr>
          <w:instrText xml:space="preserve"> PAGEREF _Toc198294815 \h </w:instrText>
        </w:r>
        <w:r w:rsidRPr="00522213">
          <w:rPr>
            <w:webHidden/>
          </w:rPr>
        </w:r>
        <w:r w:rsidRPr="00522213">
          <w:rPr>
            <w:webHidden/>
          </w:rPr>
          <w:fldChar w:fldCharType="separate"/>
        </w:r>
        <w:r w:rsidRPr="00522213" w:rsidR="005F5551">
          <w:rPr>
            <w:webHidden/>
          </w:rPr>
          <w:t>17</w:t>
        </w:r>
        <w:r w:rsidRPr="00522213">
          <w:rPr>
            <w:webHidden/>
          </w:rPr>
          <w:fldChar w:fldCharType="end"/>
        </w:r>
      </w:hyperlink>
    </w:p>
    <w:p w:rsidRPr="00BD115F" w:rsidR="00BD115F" w:rsidRDefault="00F5450E" w14:paraId="093AACD5" w14:textId="0B0C97B2">
      <w:pPr>
        <w:rPr>
          <w:rFonts w:ascii="Arial" w:hAnsi="Arial" w:cs="Arial"/>
        </w:rPr>
      </w:pPr>
      <w:r w:rsidRPr="00522213">
        <w:rPr>
          <w:rFonts w:ascii="Arial" w:hAnsi="Arial" w:cs="Arial"/>
        </w:rPr>
        <w:fldChar w:fldCharType="end"/>
      </w:r>
      <w:bookmarkStart w:name="_Toc198294778" w:id="0"/>
      <w:r w:rsidR="00BD115F">
        <w:rPr>
          <w:rFonts w:ascii="Arial" w:hAnsi="Arial" w:cs="Arial"/>
        </w:rPr>
        <w:br w:type="page"/>
      </w:r>
    </w:p>
    <w:p w:rsidRPr="00647153" w:rsidR="1578A992" w:rsidP="00317B87" w:rsidRDefault="1578A992" w14:paraId="102456F4" w14:textId="7873B02D">
      <w:pPr>
        <w:pStyle w:val="Heading1"/>
        <w:rPr>
          <w:rFonts w:ascii="Arial" w:hAnsi="Arial" w:cs="Arial"/>
          <w:color w:val="auto"/>
        </w:rPr>
      </w:pPr>
      <w:r w:rsidRPr="00647153">
        <w:rPr>
          <w:rFonts w:ascii="Arial" w:hAnsi="Arial" w:cs="Arial"/>
          <w:color w:val="auto"/>
        </w:rPr>
        <w:t>Staff Liaisons</w:t>
      </w:r>
      <w:bookmarkEnd w:id="0"/>
    </w:p>
    <w:p w:rsidRPr="00647153" w:rsidR="1578A992" w:rsidP="00317B87" w:rsidRDefault="1578A992" w14:paraId="533E9D82" w14:textId="5F692EC0">
      <w:pPr>
        <w:pStyle w:val="Heading2"/>
        <w:rPr>
          <w:rFonts w:ascii="Arial" w:hAnsi="Arial" w:cs="Arial"/>
          <w:color w:val="auto"/>
        </w:rPr>
      </w:pPr>
      <w:bookmarkStart w:name="_Toc198294779" w:id="1"/>
      <w:r w:rsidRPr="00647153">
        <w:rPr>
          <w:rFonts w:ascii="Arial" w:hAnsi="Arial" w:cs="Arial"/>
          <w:color w:val="auto"/>
        </w:rPr>
        <w:t>Festivals and Events</w:t>
      </w:r>
      <w:bookmarkEnd w:id="1"/>
      <w:r w:rsidRPr="00647153">
        <w:rPr>
          <w:rFonts w:ascii="Arial" w:hAnsi="Arial" w:cs="Arial"/>
          <w:color w:val="auto"/>
        </w:rPr>
        <w:t xml:space="preserve"> </w:t>
      </w:r>
    </w:p>
    <w:p w:rsidRPr="00E978C0" w:rsidR="5DCD6E8C" w:rsidP="2CA052D1" w:rsidRDefault="5DCD6E8C" w14:paraId="3B37633F" w14:textId="7ADE9FA1">
      <w:pPr>
        <w:rPr>
          <w:rFonts w:ascii="Arial" w:hAnsi="Arial" w:cs="Arial"/>
        </w:rPr>
      </w:pPr>
      <w:r w:rsidRPr="00E978C0">
        <w:rPr>
          <w:rFonts w:ascii="Arial" w:hAnsi="Arial" w:cs="Arial"/>
        </w:rPr>
        <w:t>Special Events Team</w:t>
      </w:r>
    </w:p>
    <w:p w:rsidRPr="00E978C0" w:rsidR="5DCD6E8C" w:rsidP="2CA052D1" w:rsidRDefault="5DCD6E8C" w14:paraId="7DDE2BDB" w14:textId="500AAE61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Email: </w:t>
      </w:r>
      <w:hyperlink r:id="rId8">
        <w:r w:rsidRPr="00E978C0">
          <w:rPr>
            <w:rStyle w:val="Hyperlink"/>
            <w:rFonts w:ascii="Arial" w:hAnsi="Arial" w:cs="Arial"/>
          </w:rPr>
          <w:t>events@scugog.ca</w:t>
        </w:r>
      </w:hyperlink>
    </w:p>
    <w:p w:rsidRPr="00E978C0" w:rsidR="5DCD6E8C" w:rsidP="2CA052D1" w:rsidRDefault="5DCD6E8C" w14:paraId="04E199BD" w14:textId="4C602748">
      <w:pPr>
        <w:rPr>
          <w:rFonts w:ascii="Arial" w:hAnsi="Arial" w:cs="Arial"/>
        </w:rPr>
      </w:pPr>
      <w:r w:rsidRPr="00E978C0">
        <w:rPr>
          <w:rFonts w:ascii="Arial" w:hAnsi="Arial" w:cs="Arial"/>
        </w:rPr>
        <w:t>Tourism</w:t>
      </w:r>
      <w:r w:rsidRPr="00E978C0">
        <w:rPr>
          <w:rFonts w:ascii="Arial" w:hAnsi="Arial" w:cs="Arial"/>
        </w:rPr>
        <w:br/>
      </w:r>
      <w:r w:rsidRPr="00E978C0" w:rsidR="08E80F2F">
        <w:rPr>
          <w:rFonts w:ascii="Arial" w:hAnsi="Arial" w:cs="Arial"/>
        </w:rPr>
        <w:t xml:space="preserve">Emai: </w:t>
      </w:r>
      <w:hyperlink r:id="rId9">
        <w:r w:rsidRPr="00E978C0" w:rsidR="08E80F2F">
          <w:rPr>
            <w:rStyle w:val="Hyperlink"/>
            <w:rFonts w:ascii="Arial" w:hAnsi="Arial" w:cs="Arial"/>
          </w:rPr>
          <w:t>tourism@scugog.ca</w:t>
        </w:r>
      </w:hyperlink>
    </w:p>
    <w:p w:rsidRPr="00E978C0" w:rsidR="2CA052D1" w:rsidP="00BD115F" w:rsidRDefault="08E80F2F" w14:paraId="097619D4" w14:textId="70F70293">
      <w:pPr>
        <w:spacing w:after="480"/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Website: scugogtourism.ca </w:t>
      </w:r>
    </w:p>
    <w:p w:rsidRPr="00647153" w:rsidR="08E80F2F" w:rsidP="00317B87" w:rsidRDefault="08E80F2F" w14:paraId="2C22B1D9" w14:textId="2CDE7DB5">
      <w:pPr>
        <w:pStyle w:val="Heading2"/>
        <w:rPr>
          <w:rFonts w:ascii="Arial" w:hAnsi="Arial" w:cs="Arial"/>
          <w:color w:val="auto"/>
        </w:rPr>
      </w:pPr>
      <w:bookmarkStart w:name="_Toc198294780" w:id="2"/>
      <w:r w:rsidRPr="00647153">
        <w:rPr>
          <w:rFonts w:ascii="Arial" w:hAnsi="Arial" w:cs="Arial"/>
          <w:color w:val="auto"/>
        </w:rPr>
        <w:t>Additional Liaisons</w:t>
      </w:r>
      <w:bookmarkEnd w:id="2"/>
    </w:p>
    <w:p w:rsidRPr="00E978C0" w:rsidR="08E80F2F" w:rsidP="2CA052D1" w:rsidRDefault="08E80F2F" w14:paraId="6292A7DB" w14:textId="7989AAF2">
      <w:pPr>
        <w:rPr>
          <w:rFonts w:ascii="Arial" w:hAnsi="Arial" w:cs="Arial"/>
        </w:rPr>
      </w:pPr>
      <w:r w:rsidRPr="00E978C0">
        <w:rPr>
          <w:rFonts w:ascii="Arial" w:hAnsi="Arial" w:cs="Arial"/>
        </w:rPr>
        <w:t>Public works and Infrastructure Services</w:t>
      </w:r>
    </w:p>
    <w:p w:rsidRPr="00E978C0" w:rsidR="08E80F2F" w:rsidP="2CA052D1" w:rsidRDefault="08E80F2F" w14:paraId="30A0508C" w14:textId="7396AC3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Email: </w:t>
      </w:r>
      <w:hyperlink r:id="rId10">
        <w:r w:rsidRPr="00E978C0">
          <w:rPr>
            <w:rStyle w:val="Hyperlink"/>
            <w:rFonts w:ascii="Arial" w:hAnsi="Arial" w:cs="Arial"/>
          </w:rPr>
          <w:t>works@scugog.ca</w:t>
        </w:r>
      </w:hyperlink>
    </w:p>
    <w:p w:rsidRPr="00E978C0" w:rsidR="08E80F2F" w:rsidP="2CA052D1" w:rsidRDefault="08E80F2F" w14:paraId="122F1907" w14:textId="55C1A3D5">
      <w:pPr>
        <w:rPr>
          <w:rFonts w:ascii="Arial" w:hAnsi="Arial" w:cs="Arial"/>
        </w:rPr>
      </w:pPr>
      <w:r w:rsidRPr="00E978C0">
        <w:rPr>
          <w:rFonts w:ascii="Arial" w:hAnsi="Arial" w:cs="Arial"/>
        </w:rPr>
        <w:t>Development Services Department</w:t>
      </w:r>
    </w:p>
    <w:p w:rsidRPr="00E978C0" w:rsidR="08E80F2F" w:rsidP="2CA052D1" w:rsidRDefault="08E80F2F" w14:paraId="42A2233B" w14:textId="3B98AC83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Emai: </w:t>
      </w:r>
      <w:hyperlink r:id="rId11">
        <w:r w:rsidRPr="00E978C0">
          <w:rPr>
            <w:rStyle w:val="Hyperlink"/>
            <w:rFonts w:ascii="Arial" w:hAnsi="Arial" w:cs="Arial"/>
          </w:rPr>
          <w:t>bdepartment@scugog.ca</w:t>
        </w:r>
      </w:hyperlink>
    </w:p>
    <w:p w:rsidRPr="00E978C0" w:rsidR="08E80F2F" w:rsidP="2CA052D1" w:rsidRDefault="08E80F2F" w14:paraId="6FD7120C" w14:textId="468C1C63">
      <w:pPr>
        <w:rPr>
          <w:rFonts w:ascii="Arial" w:hAnsi="Arial" w:cs="Arial"/>
        </w:rPr>
      </w:pPr>
      <w:r w:rsidRPr="00E978C0">
        <w:rPr>
          <w:rFonts w:ascii="Arial" w:hAnsi="Arial" w:cs="Arial"/>
        </w:rPr>
        <w:t>By-law Department</w:t>
      </w:r>
    </w:p>
    <w:p w:rsidRPr="00E978C0" w:rsidR="08E80F2F" w:rsidP="2CA052D1" w:rsidRDefault="08E80F2F" w14:paraId="6865891D" w14:textId="21B75FF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Email: </w:t>
      </w:r>
      <w:hyperlink r:id="rId12">
        <w:r w:rsidRPr="00E978C0">
          <w:rPr>
            <w:rStyle w:val="Hyperlink"/>
            <w:rFonts w:ascii="Arial" w:hAnsi="Arial" w:cs="Arial"/>
          </w:rPr>
          <w:t>bylaw@scugog.ca</w:t>
        </w:r>
      </w:hyperlink>
    </w:p>
    <w:p w:rsidRPr="00E978C0" w:rsidR="08E80F2F" w:rsidP="2CA052D1" w:rsidRDefault="08E80F2F" w14:paraId="26B10A50" w14:textId="11DD7162">
      <w:pPr>
        <w:rPr>
          <w:rFonts w:ascii="Arial" w:hAnsi="Arial" w:cs="Arial"/>
        </w:rPr>
      </w:pPr>
      <w:r w:rsidRPr="00E978C0">
        <w:rPr>
          <w:rFonts w:ascii="Arial" w:hAnsi="Arial" w:cs="Arial"/>
        </w:rPr>
        <w:t>Fire Prevention Office</w:t>
      </w:r>
    </w:p>
    <w:p w:rsidRPr="00E978C0" w:rsidR="08E80F2F" w:rsidP="2CA052D1" w:rsidRDefault="08E80F2F" w14:paraId="46267BFF" w14:textId="7B090C6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Email: </w:t>
      </w:r>
      <w:hyperlink r:id="rId13">
        <w:r w:rsidRPr="00E978C0">
          <w:rPr>
            <w:rStyle w:val="Hyperlink"/>
            <w:rFonts w:ascii="Arial" w:hAnsi="Arial" w:cs="Arial"/>
          </w:rPr>
          <w:t>fire@scugog.ca</w:t>
        </w:r>
      </w:hyperlink>
      <w:r w:rsidRPr="00E978C0">
        <w:rPr>
          <w:rFonts w:ascii="Arial" w:hAnsi="Arial" w:cs="Arial"/>
        </w:rPr>
        <w:t xml:space="preserve"> </w:t>
      </w:r>
    </w:p>
    <w:p w:rsidRPr="00E978C0" w:rsidR="08E80F2F" w:rsidP="2CA052D1" w:rsidRDefault="08E80F2F" w14:paraId="7EFA22D6" w14:textId="56FBBA08">
      <w:pPr>
        <w:rPr>
          <w:rFonts w:ascii="Arial" w:hAnsi="Arial" w:cs="Arial"/>
        </w:rPr>
      </w:pPr>
      <w:r w:rsidRPr="00E978C0">
        <w:rPr>
          <w:rFonts w:ascii="Arial" w:hAnsi="Arial" w:cs="Arial"/>
        </w:rPr>
        <w:t>Corporate Services</w:t>
      </w:r>
    </w:p>
    <w:p w:rsidRPr="00E978C0" w:rsidR="08E80F2F" w:rsidP="2CA052D1" w:rsidRDefault="08E80F2F" w14:paraId="439EE6A8" w14:textId="3F8578F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Email: </w:t>
      </w:r>
      <w:hyperlink r:id="rId14">
        <w:r w:rsidRPr="00E978C0">
          <w:rPr>
            <w:rStyle w:val="Hyperlink"/>
            <w:rFonts w:ascii="Arial" w:hAnsi="Arial" w:cs="Arial"/>
          </w:rPr>
          <w:t>clerks@scugog.ca</w:t>
        </w:r>
      </w:hyperlink>
      <w:r w:rsidRPr="00E978C0">
        <w:rPr>
          <w:rFonts w:ascii="Arial" w:hAnsi="Arial" w:cs="Arial"/>
        </w:rPr>
        <w:t xml:space="preserve"> </w:t>
      </w:r>
    </w:p>
    <w:p w:rsidR="008B1A5C" w:rsidRDefault="008B1A5C" w14:paraId="27256B36" w14:textId="77777777">
      <w:pPr>
        <w:rPr>
          <w:rFonts w:ascii="Arial" w:hAnsi="Arial" w:cs="Arial" w:eastAsiaTheme="majorEastAsia"/>
          <w:sz w:val="40"/>
          <w:szCs w:val="40"/>
        </w:rPr>
      </w:pPr>
      <w:bookmarkStart w:name="_Toc198294781" w:id="3"/>
      <w:r>
        <w:rPr>
          <w:rFonts w:ascii="Arial" w:hAnsi="Arial" w:cs="Arial"/>
        </w:rPr>
        <w:br w:type="page"/>
      </w:r>
    </w:p>
    <w:p w:rsidRPr="00647153" w:rsidR="08E80F2F" w:rsidP="00317B87" w:rsidRDefault="08E80F2F" w14:paraId="5957BFA8" w14:textId="5954D969">
      <w:pPr>
        <w:pStyle w:val="Heading1"/>
        <w:rPr>
          <w:rFonts w:ascii="Arial" w:hAnsi="Arial" w:cs="Arial"/>
          <w:color w:val="auto"/>
        </w:rPr>
      </w:pPr>
      <w:r w:rsidRPr="00647153">
        <w:rPr>
          <w:rFonts w:ascii="Arial" w:hAnsi="Arial" w:cs="Arial"/>
          <w:color w:val="auto"/>
        </w:rPr>
        <w:t>Special Events Permit Checklist and Requirements</w:t>
      </w:r>
      <w:bookmarkEnd w:id="3"/>
    </w:p>
    <w:p w:rsidRPr="00E978C0" w:rsidR="08E80F2F" w:rsidP="2CA052D1" w:rsidRDefault="08E80F2F" w14:paraId="6E0A89EE" w14:textId="335355BC">
      <w:pPr>
        <w:rPr>
          <w:rFonts w:ascii="Arial" w:hAnsi="Arial" w:cs="Arial"/>
        </w:rPr>
      </w:pPr>
      <w:r w:rsidRPr="00E978C0">
        <w:rPr>
          <w:rFonts w:ascii="Arial" w:hAnsi="Arial" w:cs="Arial"/>
        </w:rPr>
        <w:t>Requirement Checklist</w:t>
      </w:r>
    </w:p>
    <w:p w:rsidRPr="00E978C0" w:rsidR="08E80F2F" w:rsidP="2CA052D1" w:rsidRDefault="08E80F2F" w14:paraId="07119708" w14:textId="362FD756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Your Township of Scugog liaison will inform you of your requirements based on your event needs. </w:t>
      </w:r>
    </w:p>
    <w:p w:rsidRPr="00E978C0" w:rsidR="08E80F2F" w:rsidP="2CA052D1" w:rsidRDefault="08E80F2F" w14:paraId="3B947669" w14:textId="1A1E3641">
      <w:pPr>
        <w:rPr>
          <w:rFonts w:ascii="Arial" w:hAnsi="Arial" w:cs="Arial"/>
          <w:i/>
          <w:iCs/>
        </w:rPr>
      </w:pPr>
      <w:r w:rsidRPr="00E978C0">
        <w:rPr>
          <w:rFonts w:ascii="Arial" w:hAnsi="Arial" w:cs="Arial"/>
          <w:i/>
          <w:iCs/>
        </w:rPr>
        <w:t xml:space="preserve">Please </w:t>
      </w:r>
      <w:bookmarkStart w:name="_Int_JAJLVjSy" w:id="4"/>
      <w:r w:rsidRPr="00E978C0">
        <w:rPr>
          <w:rFonts w:ascii="Arial" w:hAnsi="Arial" w:cs="Arial"/>
          <w:i/>
          <w:iCs/>
        </w:rPr>
        <w:t>note:</w:t>
      </w:r>
      <w:bookmarkEnd w:id="4"/>
      <w:r w:rsidRPr="00E978C0">
        <w:rPr>
          <w:rFonts w:ascii="Arial" w:hAnsi="Arial" w:cs="Arial"/>
          <w:i/>
          <w:iCs/>
        </w:rPr>
        <w:t xml:space="preserve"> not all requirements are mandatory for events.</w:t>
      </w:r>
    </w:p>
    <w:p w:rsidRPr="00E978C0" w:rsidR="08E80F2F" w:rsidP="2CA052D1" w:rsidRDefault="08E80F2F" w14:paraId="698DAC1B" w14:textId="2F09EC4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The following pages contain a fillable checklist. The check box, like the example below, indicates an action item required by the event </w:t>
      </w:r>
      <w:r w:rsidRPr="00E978C0" w:rsidR="1E3C414C">
        <w:rPr>
          <w:rFonts w:ascii="Arial" w:hAnsi="Arial" w:cs="Arial"/>
        </w:rPr>
        <w:t>organizer</w:t>
      </w:r>
      <w:r w:rsidRPr="00E978C0">
        <w:rPr>
          <w:rFonts w:ascii="Arial" w:hAnsi="Arial" w:cs="Arial"/>
        </w:rPr>
        <w:t xml:space="preserve">. </w:t>
      </w:r>
    </w:p>
    <w:p w:rsidRPr="00E978C0" w:rsidR="00940960" w:rsidP="2CA052D1" w:rsidRDefault="00940960" w14:paraId="34AE0F28" w14:textId="724AA31B">
      <w:pPr>
        <w:rPr>
          <w:rFonts w:ascii="Arial" w:hAnsi="Arial" w:cs="Arial"/>
        </w:rPr>
      </w:pPr>
      <w:r w:rsidRPr="00E978C0">
        <w:rPr>
          <w:rFonts w:ascii="Arial" w:hAnsi="Arial" w:cs="Arial"/>
        </w:rPr>
        <w:t>Special Event Application</w:t>
      </w:r>
    </w:p>
    <w:p w:rsidRPr="00E978C0" w:rsidR="13D4F58B" w:rsidP="2CA052D1" w:rsidRDefault="13D4F58B" w14:paraId="1F396A7F" w14:textId="2328AC7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This application is mandatory for all organizers. </w:t>
      </w:r>
      <w:r w:rsidRPr="00E978C0" w:rsidR="1F9C03A2">
        <w:rPr>
          <w:rFonts w:ascii="Arial" w:hAnsi="Arial" w:cs="Arial"/>
        </w:rPr>
        <w:t>I</w:t>
      </w:r>
      <w:r w:rsidRPr="00E978C0">
        <w:rPr>
          <w:rFonts w:ascii="Arial" w:hAnsi="Arial" w:cs="Arial"/>
        </w:rPr>
        <w:t>f you are hosting an event in the Towns</w:t>
      </w:r>
      <w:r w:rsidRPr="00E978C0" w:rsidR="08325EF3">
        <w:rPr>
          <w:rFonts w:ascii="Arial" w:hAnsi="Arial" w:cs="Arial"/>
        </w:rPr>
        <w:t xml:space="preserve">hip of Scugog, you will be required to complete an application form online. </w:t>
      </w:r>
      <w:r w:rsidRPr="00E978C0" w:rsidR="4D4A2B7B">
        <w:rPr>
          <w:rFonts w:ascii="Arial" w:hAnsi="Arial" w:cs="Arial"/>
        </w:rPr>
        <w:t xml:space="preserve">This can be obtained by emailing </w:t>
      </w:r>
      <w:hyperlink r:id="rId15">
        <w:r w:rsidRPr="00E978C0" w:rsidR="4D4A2B7B">
          <w:rPr>
            <w:rStyle w:val="Hyperlink"/>
            <w:rFonts w:ascii="Arial" w:hAnsi="Arial" w:cs="Arial"/>
          </w:rPr>
          <w:t>events@scugog.ca</w:t>
        </w:r>
      </w:hyperlink>
      <w:r w:rsidRPr="00E978C0" w:rsidR="4D4A2B7B">
        <w:rPr>
          <w:rFonts w:ascii="Arial" w:hAnsi="Arial" w:cs="Arial"/>
        </w:rPr>
        <w:t xml:space="preserve">: </w:t>
      </w:r>
    </w:p>
    <w:p w:rsidRPr="00E978C0" w:rsidR="2CA052D1" w:rsidP="2CA052D1" w:rsidRDefault="004C179F" w14:paraId="1D8E9EA6" w14:textId="31A160E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896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50070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B7472E">
        <w:rPr>
          <w:rFonts w:ascii="Arial" w:hAnsi="Arial" w:cs="Arial"/>
        </w:rPr>
        <w:t xml:space="preserve"> Application for Special Event Permit</w:t>
      </w:r>
    </w:p>
    <w:p w:rsidRPr="00E978C0" w:rsidR="00BB57EC" w:rsidP="2CA052D1" w:rsidRDefault="00BB57EC" w14:paraId="2B290DB3" w14:textId="540EC6D3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All bookings are bound by our terms and conditions. One your application is </w:t>
      </w:r>
      <w:proofErr w:type="gramStart"/>
      <w:r w:rsidRPr="00E978C0">
        <w:rPr>
          <w:rFonts w:ascii="Arial" w:hAnsi="Arial" w:cs="Arial"/>
        </w:rPr>
        <w:t>received,</w:t>
      </w:r>
      <w:proofErr w:type="gramEnd"/>
      <w:r w:rsidRPr="00E978C0">
        <w:rPr>
          <w:rFonts w:ascii="Arial" w:hAnsi="Arial" w:cs="Arial"/>
        </w:rPr>
        <w:t xml:space="preserve"> you will be contacted by your Township of Scugog lia</w:t>
      </w:r>
      <w:r w:rsidRPr="00E978C0" w:rsidR="00940960">
        <w:rPr>
          <w:rFonts w:ascii="Arial" w:hAnsi="Arial" w:cs="Arial"/>
        </w:rPr>
        <w:t xml:space="preserve">ison for next steps in the process. </w:t>
      </w:r>
    </w:p>
    <w:p w:rsidRPr="00647153" w:rsidR="00940960" w:rsidP="00CB026C" w:rsidRDefault="00940960" w14:paraId="6D1CCEA5" w14:textId="77095517">
      <w:pPr>
        <w:pStyle w:val="Heading2"/>
        <w:rPr>
          <w:rFonts w:ascii="Arial" w:hAnsi="Arial" w:cs="Arial"/>
          <w:color w:val="auto"/>
        </w:rPr>
      </w:pPr>
      <w:bookmarkStart w:name="_Toc198294782" w:id="5"/>
      <w:r w:rsidRPr="00647153">
        <w:rPr>
          <w:rFonts w:ascii="Arial" w:hAnsi="Arial" w:cs="Arial"/>
          <w:color w:val="auto"/>
        </w:rPr>
        <w:t>Accessibility</w:t>
      </w:r>
      <w:bookmarkEnd w:id="5"/>
    </w:p>
    <w:p w:rsidRPr="00E978C0" w:rsidR="00940960" w:rsidP="2CA052D1" w:rsidRDefault="00940960" w14:paraId="26CE9EAE" w14:textId="319E3FF1">
      <w:pPr>
        <w:rPr>
          <w:rFonts w:ascii="Arial" w:hAnsi="Arial" w:cs="Arial"/>
        </w:rPr>
      </w:pPr>
      <w:r w:rsidRPr="00E978C0">
        <w:rPr>
          <w:rFonts w:ascii="Arial" w:hAnsi="Arial" w:cs="Arial"/>
        </w:rPr>
        <w:t>If you are having an event on Township of Scugog Property, you must:</w:t>
      </w:r>
    </w:p>
    <w:p w:rsidRPr="00E978C0" w:rsidR="00940960" w:rsidP="2CA052D1" w:rsidRDefault="004C179F" w14:paraId="0794CB12" w14:textId="071FAA5B">
      <w:pPr>
        <w:rPr>
          <w:rFonts w:ascii="Arial" w:hAnsi="Arial" w:cs="Arial"/>
        </w:rPr>
      </w:pPr>
      <w:sdt>
        <w:sdtPr>
          <w:id w:val="-114465025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5D3F7647" w:rsidR="0F43DB74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Arial" w:hAnsi="Arial" w:cs="Arial"/>
          </w:rPr>
        </w:sdtEndPr>
      </w:sdt>
      <w:r w:rsidRPr="5D3F7647" w:rsidR="00940960">
        <w:rPr>
          <w:rFonts w:ascii="Arial" w:hAnsi="Arial" w:cs="Arial"/>
        </w:rPr>
        <w:t xml:space="preserve"> Abide by and read the Township of Scugog’s Accessibility Standards Policy </w:t>
      </w:r>
    </w:p>
    <w:p w:rsidRPr="00E978C0" w:rsidR="0084582D" w:rsidP="2CA052D1" w:rsidRDefault="00F958D5" w14:paraId="70F7EB7D" w14:textId="51783C10">
      <w:pPr>
        <w:rPr>
          <w:rFonts w:ascii="Arial" w:hAnsi="Arial" w:cs="Arial"/>
        </w:rPr>
      </w:pPr>
      <w:r w:rsidRPr="00E978C0">
        <w:rPr>
          <w:rFonts w:ascii="Arial" w:hAnsi="Arial" w:cs="Arial"/>
        </w:rPr>
        <w:t>For more information, please email:</w:t>
      </w:r>
      <w:r w:rsidR="001A71E0">
        <w:rPr>
          <w:rFonts w:ascii="Arial" w:hAnsi="Arial" w:cs="Arial"/>
        </w:rPr>
        <w:t xml:space="preserve"> </w:t>
      </w:r>
      <w:hyperlink w:history="1" r:id="rId16">
        <w:r w:rsidRPr="007D4ACD" w:rsidR="001A71E0">
          <w:rPr>
            <w:rStyle w:val="Hyperlink"/>
            <w:rFonts w:ascii="Arial" w:hAnsi="Arial" w:cs="Arial"/>
          </w:rPr>
          <w:t>accessibility@scugog.ca</w:t>
        </w:r>
      </w:hyperlink>
      <w:r w:rsidR="001A71E0">
        <w:rPr>
          <w:rFonts w:ascii="Arial" w:hAnsi="Arial" w:cs="Arial"/>
        </w:rPr>
        <w:t>.</w:t>
      </w:r>
    </w:p>
    <w:p w:rsidRPr="00647153" w:rsidR="007B725A" w:rsidP="00CB026C" w:rsidRDefault="007B725A" w14:paraId="1007613D" w14:textId="1A002A79">
      <w:pPr>
        <w:pStyle w:val="Heading2"/>
        <w:rPr>
          <w:rFonts w:ascii="Arial" w:hAnsi="Arial" w:cs="Arial"/>
          <w:color w:val="auto"/>
        </w:rPr>
      </w:pPr>
      <w:bookmarkStart w:name="_Toc198294783" w:id="6"/>
      <w:r w:rsidRPr="00647153">
        <w:rPr>
          <w:rFonts w:ascii="Arial" w:hAnsi="Arial" w:cs="Arial"/>
          <w:color w:val="auto"/>
        </w:rPr>
        <w:t>Alcohol</w:t>
      </w:r>
      <w:bookmarkEnd w:id="6"/>
    </w:p>
    <w:p w:rsidRPr="00E978C0" w:rsidR="007B725A" w:rsidP="2CA052D1" w:rsidRDefault="007B725A" w14:paraId="69B85BFC" w14:textId="6D124828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 are having alcohol at your event, as stated in the Municipal Alcohol Policy, </w:t>
      </w:r>
      <w:r w:rsidRPr="00E978C0" w:rsidR="00427CE8">
        <w:rPr>
          <w:rFonts w:ascii="Arial" w:hAnsi="Arial" w:cs="Arial"/>
        </w:rPr>
        <w:t xml:space="preserve">and as outlined by the Alcohol and Gaming </w:t>
      </w:r>
      <w:r w:rsidRPr="00E978C0" w:rsidR="008B2288">
        <w:rPr>
          <w:rFonts w:ascii="Arial" w:hAnsi="Arial" w:cs="Arial"/>
        </w:rPr>
        <w:t xml:space="preserve">Commission of Ontario (AGCO), you must: </w:t>
      </w:r>
    </w:p>
    <w:p w:rsidRPr="00E978C0" w:rsidR="003C689C" w:rsidP="2CA052D1" w:rsidRDefault="004C179F" w14:paraId="40CAECA8" w14:textId="516EA7A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892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3C689C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3C689C">
        <w:rPr>
          <w:rFonts w:ascii="Arial" w:hAnsi="Arial" w:cs="Arial"/>
        </w:rPr>
        <w:t xml:space="preserve"> </w:t>
      </w:r>
      <w:r w:rsidRPr="00E978C0" w:rsidR="006E6825">
        <w:rPr>
          <w:rFonts w:ascii="Arial" w:hAnsi="Arial" w:cs="Arial"/>
        </w:rPr>
        <w:t xml:space="preserve">Provide a Letter of Non-Objection </w:t>
      </w:r>
      <w:r w:rsidRPr="00E978C0" w:rsidR="0024579F">
        <w:rPr>
          <w:rFonts w:ascii="Arial" w:hAnsi="Arial" w:cs="Arial"/>
        </w:rPr>
        <w:t xml:space="preserve">or Letter </w:t>
      </w:r>
      <w:r w:rsidRPr="00E978C0" w:rsidR="00BF2FD6">
        <w:rPr>
          <w:rFonts w:ascii="Arial" w:hAnsi="Arial" w:cs="Arial"/>
        </w:rPr>
        <w:t>of</w:t>
      </w:r>
      <w:r w:rsidRPr="00E978C0" w:rsidR="00E82EA1">
        <w:rPr>
          <w:rFonts w:ascii="Arial" w:hAnsi="Arial" w:cs="Arial"/>
        </w:rPr>
        <w:t xml:space="preserve"> Municipal Significance from</w:t>
      </w:r>
      <w:r w:rsidRPr="00E978C0" w:rsidR="008A38D3">
        <w:rPr>
          <w:rFonts w:ascii="Arial" w:hAnsi="Arial" w:cs="Arial"/>
        </w:rPr>
        <w:t xml:space="preserve"> the Township of Scugog.</w:t>
      </w:r>
    </w:p>
    <w:p w:rsidRPr="00E978C0" w:rsidR="008A38D3" w:rsidP="2CA052D1" w:rsidRDefault="004C179F" w14:paraId="704C66F5" w14:textId="7A4B9B1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836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8A38D3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8A38D3">
        <w:rPr>
          <w:rFonts w:ascii="Arial" w:hAnsi="Arial" w:cs="Arial"/>
        </w:rPr>
        <w:t xml:space="preserve"> </w:t>
      </w:r>
      <w:r w:rsidRPr="00E978C0" w:rsidR="00C068EE">
        <w:rPr>
          <w:rFonts w:ascii="Arial" w:hAnsi="Arial" w:cs="Arial"/>
        </w:rPr>
        <w:t xml:space="preserve">Obtain a Special Occasion Permit through </w:t>
      </w:r>
      <w:r w:rsidRPr="00E978C0" w:rsidR="00C068EE">
        <w:rPr>
          <w:rFonts w:ascii="Arial" w:hAnsi="Arial" w:cs="Arial"/>
          <w:b/>
          <w:bCs/>
        </w:rPr>
        <w:t>the Alcohol and Gaming Commission of Ontario.</w:t>
      </w:r>
      <w:r w:rsidRPr="00E978C0" w:rsidR="00C068EE">
        <w:rPr>
          <w:rFonts w:ascii="Arial" w:hAnsi="Arial" w:cs="Arial"/>
        </w:rPr>
        <w:t xml:space="preserve"> </w:t>
      </w:r>
    </w:p>
    <w:p w:rsidRPr="00E978C0" w:rsidR="00C068EE" w:rsidP="2CA052D1" w:rsidRDefault="004C179F" w14:paraId="6C6C08FC" w14:textId="3BFFAE8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701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C068EE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C068EE">
        <w:rPr>
          <w:rFonts w:ascii="Arial" w:hAnsi="Arial" w:cs="Arial"/>
        </w:rPr>
        <w:t xml:space="preserve"> </w:t>
      </w:r>
      <w:r w:rsidRPr="00E978C0" w:rsidR="00D26193">
        <w:rPr>
          <w:rFonts w:ascii="Arial" w:hAnsi="Arial" w:cs="Arial"/>
        </w:rPr>
        <w:t xml:space="preserve">Provide a list of Smart Serve certified individuals (first and last name) to the Township of Scugog, including their Smart Serve certificate numbers. </w:t>
      </w:r>
    </w:p>
    <w:p w:rsidRPr="00E978C0" w:rsidR="00D26193" w:rsidP="2CA052D1" w:rsidRDefault="004C179F" w14:paraId="1E6F6FDC" w14:textId="755B1F3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411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26193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26193">
        <w:rPr>
          <w:rFonts w:ascii="Arial" w:hAnsi="Arial" w:cs="Arial"/>
        </w:rPr>
        <w:t xml:space="preserve"> </w:t>
      </w:r>
      <w:r w:rsidRPr="00E978C0" w:rsidR="00717420">
        <w:rPr>
          <w:rFonts w:ascii="Arial" w:hAnsi="Arial" w:cs="Arial"/>
        </w:rPr>
        <w:t xml:space="preserve">Ensure that the </w:t>
      </w:r>
      <w:r w:rsidRPr="00E978C0" w:rsidR="006807E5">
        <w:rPr>
          <w:rFonts w:ascii="Arial" w:hAnsi="Arial" w:cs="Arial"/>
        </w:rPr>
        <w:t xml:space="preserve">serving area permitted for alcohol at an outdoor event is securely fenced. The set-up and tear down of this is the responsibility of the event organizer. </w:t>
      </w:r>
    </w:p>
    <w:p w:rsidRPr="00E978C0" w:rsidR="00C464A5" w:rsidP="2CA052D1" w:rsidRDefault="004C179F" w14:paraId="3262B429" w14:textId="48602CF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340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C464A5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C464A5">
        <w:rPr>
          <w:rFonts w:ascii="Arial" w:hAnsi="Arial" w:cs="Arial"/>
        </w:rPr>
        <w:t xml:space="preserve"> Hire security personnel, as is mandatory with the presence of alcohol. </w:t>
      </w:r>
    </w:p>
    <w:p w:rsidRPr="00E978C0" w:rsidR="008B55F3" w:rsidP="2CA052D1" w:rsidRDefault="004C179F" w14:paraId="4E60F87E" w14:textId="31CD586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39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8B55F3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8B55F3">
        <w:rPr>
          <w:rFonts w:ascii="Arial" w:hAnsi="Arial" w:cs="Arial"/>
        </w:rPr>
        <w:t xml:space="preserve"> Acknowledge that additional insurance may be required. </w:t>
      </w:r>
    </w:p>
    <w:p w:rsidRPr="00E978C0" w:rsidR="0084582D" w:rsidP="2CA052D1" w:rsidRDefault="008B55F3" w14:paraId="37411CA6" w14:textId="7EB37ADB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For more information and resources: agco.ca </w:t>
      </w:r>
    </w:p>
    <w:p w:rsidRPr="00E978C0" w:rsidR="001C7BAF" w:rsidP="2CA052D1" w:rsidRDefault="001C7BAF" w14:paraId="76A69713" w14:textId="17007A30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The applicant will:</w:t>
      </w:r>
    </w:p>
    <w:p w:rsidRPr="00E978C0" w:rsidR="001C7BAF" w:rsidP="2CA052D1" w:rsidRDefault="004C179F" w14:paraId="794A96A6" w14:textId="3966128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864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1C7BAF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1C7BAF">
        <w:rPr>
          <w:rFonts w:ascii="Arial" w:hAnsi="Arial" w:cs="Arial"/>
        </w:rPr>
        <w:t xml:space="preserve"> Provide a letter detailing the event to the Township </w:t>
      </w:r>
      <w:r w:rsidRPr="00E978C0" w:rsidR="006E7949">
        <w:rPr>
          <w:rFonts w:ascii="Arial" w:hAnsi="Arial" w:cs="Arial"/>
        </w:rPr>
        <w:t xml:space="preserve">of Scugog. The letter must follow the Municipal Significance Process. </w:t>
      </w:r>
    </w:p>
    <w:p w:rsidRPr="00E978C0" w:rsidR="006E7949" w:rsidP="2CA052D1" w:rsidRDefault="004C179F" w14:paraId="265473B3" w14:textId="218EC15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292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E794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E7949">
        <w:rPr>
          <w:rFonts w:ascii="Arial" w:hAnsi="Arial" w:cs="Arial"/>
        </w:rPr>
        <w:t xml:space="preserve"> Submit a detailed layout / site plan of the event showing any tents, propane equipment, etc. </w:t>
      </w:r>
    </w:p>
    <w:p w:rsidRPr="00E978C0" w:rsidR="006E7949" w:rsidP="2CA052D1" w:rsidRDefault="004C179F" w14:paraId="2CA6DE83" w14:textId="406B8F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22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E794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E7949">
        <w:rPr>
          <w:rFonts w:ascii="Arial" w:hAnsi="Arial" w:cs="Arial"/>
        </w:rPr>
        <w:t xml:space="preserve"> Obtain a park permit through Community Services if the event is taking place on Township property. </w:t>
      </w:r>
    </w:p>
    <w:p w:rsidRPr="00E978C0" w:rsidR="006E7949" w:rsidP="2CA052D1" w:rsidRDefault="004C179F" w14:paraId="23B3BE4B" w14:textId="1F32A6B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526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E794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E7949">
        <w:rPr>
          <w:rFonts w:ascii="Arial" w:hAnsi="Arial" w:cs="Arial"/>
        </w:rPr>
        <w:t xml:space="preserve"> </w:t>
      </w:r>
      <w:r w:rsidRPr="00E978C0" w:rsidR="00A31952">
        <w:rPr>
          <w:rFonts w:ascii="Arial" w:hAnsi="Arial" w:cs="Arial"/>
        </w:rPr>
        <w:t>Provide a certificate of insurance if the event is taking place on Township property.</w:t>
      </w:r>
    </w:p>
    <w:p w:rsidRPr="00E978C0" w:rsidR="00A31952" w:rsidP="2CA052D1" w:rsidRDefault="004C179F" w14:paraId="5C104907" w14:textId="51A9D58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457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A31952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A31952">
        <w:rPr>
          <w:rFonts w:ascii="Arial" w:hAnsi="Arial" w:cs="Arial"/>
        </w:rPr>
        <w:t xml:space="preserve"> Obtain a Hawkers and Peddler and/or Refreshment licence through the Township of Scugog if vendors will be participating. </w:t>
      </w:r>
    </w:p>
    <w:p w:rsidRPr="00E978C0" w:rsidR="00A31952" w:rsidP="2CA052D1" w:rsidRDefault="004C179F" w14:paraId="469E4FFE" w14:textId="4BD2806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22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A31952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A31952">
        <w:rPr>
          <w:rFonts w:ascii="Arial" w:hAnsi="Arial" w:cs="Arial"/>
        </w:rPr>
        <w:t xml:space="preserve"> Allow the municipality 30 days for processing the Special Occasion Permit, in addition to any AGCO timeline. </w:t>
      </w:r>
    </w:p>
    <w:p w:rsidRPr="00E978C0" w:rsidR="001C658D" w:rsidP="2CA052D1" w:rsidRDefault="001C658D" w14:paraId="4333DEFD" w14:textId="00AED63E">
      <w:pPr>
        <w:rPr>
          <w:rFonts w:ascii="Arial" w:hAnsi="Arial" w:cs="Arial"/>
          <w:b/>
          <w:bCs/>
        </w:rPr>
      </w:pPr>
      <w:r w:rsidRPr="00E978C0">
        <w:rPr>
          <w:rFonts w:ascii="Arial" w:hAnsi="Arial" w:cs="Arial"/>
          <w:b/>
          <w:bCs/>
        </w:rPr>
        <w:t>The Township of Scugog will:</w:t>
      </w:r>
    </w:p>
    <w:p w:rsidRPr="00E978C0" w:rsidR="001C658D" w:rsidP="2CA052D1" w:rsidRDefault="001C658D" w14:paraId="7B6FAFC6" w14:textId="32AD2A50">
      <w:pPr>
        <w:rPr>
          <w:rFonts w:ascii="Arial" w:hAnsi="Arial" w:cs="Arial"/>
        </w:rPr>
      </w:pPr>
      <w:r w:rsidRPr="00E978C0">
        <w:rPr>
          <w:rFonts w:ascii="Arial" w:hAnsi="Arial" w:cs="Arial"/>
        </w:rPr>
        <w:t>Circulate the submitted layout of the event to the To</w:t>
      </w:r>
      <w:r w:rsidRPr="00E978C0" w:rsidR="00444660">
        <w:rPr>
          <w:rFonts w:ascii="Arial" w:hAnsi="Arial" w:cs="Arial"/>
        </w:rPr>
        <w:t>wnship of Scugog</w:t>
      </w:r>
      <w:r w:rsidRPr="00E978C0" w:rsidR="000920F5">
        <w:rPr>
          <w:rFonts w:ascii="Arial" w:hAnsi="Arial" w:cs="Arial"/>
        </w:rPr>
        <w:t xml:space="preserve"> Fire Services, Development Services and Corporate departments. </w:t>
      </w:r>
      <w:r w:rsidRPr="00E978C0" w:rsidR="00E749A2">
        <w:rPr>
          <w:rFonts w:ascii="Arial" w:hAnsi="Arial" w:cs="Arial"/>
        </w:rPr>
        <w:t xml:space="preserve">Once it has been determined that the applicant has complied and the application has been approved, the Township of Scugog will issue a Letter of Municipal Significance to the applicant for the event. </w:t>
      </w:r>
    </w:p>
    <w:p w:rsidRPr="00E978C0" w:rsidR="00E749A2" w:rsidP="2CA052D1" w:rsidRDefault="00E749A2" w14:paraId="17DD8B07" w14:textId="7095CD1F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Every Food/Refreshment vendor and/or Hawker &amp; Peddler vendor must submit a complete Special Event vendor’s application to the By-Law Department at least 30 days prior to the event. </w:t>
      </w:r>
    </w:p>
    <w:p w:rsidRPr="00E978C0" w:rsidR="00E749A2" w:rsidP="2CA052D1" w:rsidRDefault="00185ED3" w14:paraId="7E9AFCCE" w14:textId="076DCBFA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Please ensure vendors provide all required documentation listed on the application with their application submission. Missing items/information will result in the application being rejected and returned. </w:t>
      </w:r>
    </w:p>
    <w:p w:rsidRPr="00E978C0" w:rsidR="6F70F39C" w:rsidP="6F70F39C" w:rsidRDefault="00185ED3" w14:paraId="4C3BFCF7" w14:textId="5D7EFAB5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The onus is on the event organizer to follow up on vendor applications and verification of received Licences. </w:t>
      </w:r>
    </w:p>
    <w:p w:rsidRPr="00647153" w:rsidR="60F8FBB9" w:rsidP="00CB026C" w:rsidRDefault="60F8FBB9" w14:paraId="3973F58F" w14:textId="5A559AE3">
      <w:pPr>
        <w:pStyle w:val="Heading2"/>
        <w:rPr>
          <w:rFonts w:ascii="Arial" w:hAnsi="Arial" w:cs="Arial"/>
          <w:color w:val="auto"/>
        </w:rPr>
      </w:pPr>
      <w:bookmarkStart w:name="_Toc198294784" w:id="7"/>
      <w:r w:rsidRPr="00647153">
        <w:rPr>
          <w:rFonts w:ascii="Arial" w:hAnsi="Arial" w:cs="Arial"/>
          <w:color w:val="auto"/>
        </w:rPr>
        <w:t>Amplified Sound</w:t>
      </w:r>
      <w:bookmarkEnd w:id="7"/>
      <w:r w:rsidRPr="00647153">
        <w:rPr>
          <w:rFonts w:ascii="Arial" w:hAnsi="Arial" w:cs="Arial"/>
          <w:color w:val="auto"/>
        </w:rPr>
        <w:t xml:space="preserve"> </w:t>
      </w:r>
    </w:p>
    <w:p w:rsidRPr="00E978C0" w:rsidR="60F8FBB9" w:rsidP="6F70F39C" w:rsidRDefault="60F8FBB9" w14:paraId="5E207BDA" w14:textId="4537F04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Playing any musical instrument or stereo is prohibited between the hours of 11 p.m. and 9 a.m. </w:t>
      </w:r>
    </w:p>
    <w:p w:rsidRPr="00E978C0" w:rsidR="60F8FBB9" w:rsidP="6F70F39C" w:rsidRDefault="60F8FBB9" w14:paraId="0A5C1E30" w14:textId="5E9EF63A">
      <w:pPr>
        <w:rPr>
          <w:rFonts w:ascii="Arial" w:hAnsi="Arial" w:cs="Arial"/>
        </w:rPr>
      </w:pPr>
      <w:r w:rsidRPr="00E978C0">
        <w:rPr>
          <w:rFonts w:ascii="Arial" w:hAnsi="Arial" w:cs="Arial"/>
        </w:rPr>
        <w:t>For more information and resources:</w:t>
      </w:r>
    </w:p>
    <w:p w:rsidRPr="00E978C0" w:rsidR="60F8FBB9" w:rsidP="6F70F39C" w:rsidRDefault="005F423F" w14:paraId="75433FBD" w14:textId="7C5D3F13">
      <w:pPr>
        <w:rPr>
          <w:rFonts w:ascii="Arial" w:hAnsi="Arial" w:cs="Arial"/>
        </w:rPr>
      </w:pPr>
      <w:hyperlink w:history="1" r:id="rId17">
        <w:r w:rsidRPr="00E978C0" w:rsidR="60F8FBB9">
          <w:rPr>
            <w:rStyle w:val="Hyperlink"/>
            <w:rFonts w:ascii="Arial" w:hAnsi="Arial" w:cs="Arial"/>
            <w:b/>
            <w:bCs/>
          </w:rPr>
          <w:t>Click here for By-law Number 50-22</w:t>
        </w:r>
      </w:hyperlink>
      <w:r w:rsidRPr="00E978C0" w:rsidR="60F8FBB9">
        <w:rPr>
          <w:rFonts w:ascii="Arial" w:hAnsi="Arial" w:cs="Arial"/>
        </w:rPr>
        <w:t xml:space="preserve"> </w:t>
      </w:r>
    </w:p>
    <w:p w:rsidRPr="00E978C0" w:rsidR="60F8FBB9" w:rsidP="6F70F39C" w:rsidRDefault="60F8FBB9" w14:paraId="011834B2" w14:textId="7338E83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 are having an event that mya create noise that doesn’t follow our Noise By-law, </w:t>
      </w:r>
      <w:hyperlink w:history="1" r:id="rId18">
        <w:r w:rsidRPr="00E978C0">
          <w:rPr>
            <w:rStyle w:val="Hyperlink"/>
            <w:rFonts w:ascii="Arial" w:hAnsi="Arial" w:cs="Arial"/>
            <w:b/>
            <w:bCs/>
          </w:rPr>
          <w:t>apply for a noise exemption using the form here</w:t>
        </w:r>
      </w:hyperlink>
    </w:p>
    <w:p w:rsidRPr="00647153" w:rsidR="00CC5A36" w:rsidP="00CC5A36" w:rsidRDefault="00CC5A36" w14:paraId="1CBDF762" w14:textId="68624F33">
      <w:pPr>
        <w:pStyle w:val="Heading2"/>
        <w:rPr>
          <w:rFonts w:ascii="Arial" w:hAnsi="Arial" w:cs="Arial"/>
          <w:color w:val="auto"/>
        </w:rPr>
      </w:pPr>
      <w:bookmarkStart w:name="_Toc198294785" w:id="8"/>
      <w:r w:rsidRPr="00647153">
        <w:rPr>
          <w:rFonts w:ascii="Arial" w:hAnsi="Arial" w:cs="Arial"/>
          <w:color w:val="auto"/>
        </w:rPr>
        <w:t>Animals</w:t>
      </w:r>
      <w:bookmarkEnd w:id="8"/>
    </w:p>
    <w:p w:rsidRPr="00E978C0" w:rsidR="2008F8F6" w:rsidP="6F70F39C" w:rsidRDefault="2008F8F6" w14:paraId="0E099FC4" w14:textId="1B5EBE79">
      <w:pPr>
        <w:rPr>
          <w:rFonts w:ascii="Arial" w:hAnsi="Arial" w:cs="Arial"/>
        </w:rPr>
      </w:pPr>
      <w:r w:rsidRPr="00E978C0">
        <w:rPr>
          <w:rFonts w:ascii="Arial" w:hAnsi="Arial" w:cs="Arial"/>
        </w:rPr>
        <w:t>Events hosting animal exhibits require an application be made to the Township of Scugog. The intention to hold any animal activities, exhibits or rides sh</w:t>
      </w:r>
      <w:r w:rsidRPr="00E978C0" w:rsidR="3C20CBF3">
        <w:rPr>
          <w:rFonts w:ascii="Arial" w:hAnsi="Arial" w:cs="Arial"/>
        </w:rPr>
        <w:t xml:space="preserve">ould also be indicated on your Special Event Permit Request Application form. </w:t>
      </w:r>
    </w:p>
    <w:p w:rsidRPr="00E978C0" w:rsidR="3C20CBF3" w:rsidP="6F70F39C" w:rsidRDefault="3C20CBF3" w14:paraId="3E1BAFE4" w14:textId="075124F5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For more information on animals within park can be found in the Township of Scugog Parks By-Law: </w:t>
      </w:r>
    </w:p>
    <w:p w:rsidRPr="00E978C0" w:rsidR="3C20CBF3" w:rsidP="6F70F39C" w:rsidRDefault="000D792A" w14:paraId="697FCFAD" w14:textId="7605D57B">
      <w:pPr>
        <w:rPr>
          <w:rFonts w:ascii="Arial" w:hAnsi="Arial" w:cs="Arial"/>
        </w:rPr>
      </w:pPr>
      <w:hyperlink w:history="1" r:id="rId19">
        <w:r w:rsidRPr="00E978C0" w:rsidR="3C20CBF3">
          <w:rPr>
            <w:rStyle w:val="Hyperlink"/>
            <w:rFonts w:ascii="Arial" w:hAnsi="Arial" w:cs="Arial"/>
            <w:b/>
            <w:bCs/>
          </w:rPr>
          <w:t>Click here for By-law Number 33-22</w:t>
        </w:r>
      </w:hyperlink>
      <w:r w:rsidRPr="00E978C0" w:rsidR="3C20CBF3">
        <w:rPr>
          <w:rFonts w:ascii="Arial" w:hAnsi="Arial" w:cs="Arial"/>
        </w:rPr>
        <w:t xml:space="preserve"> </w:t>
      </w:r>
    </w:p>
    <w:p w:rsidRPr="00647153" w:rsidR="3C20CBF3" w:rsidP="008B365C" w:rsidRDefault="3C20CBF3" w14:paraId="10CEDAAC" w14:textId="01942995">
      <w:pPr>
        <w:pStyle w:val="Heading2"/>
        <w:rPr>
          <w:rFonts w:ascii="Arial" w:hAnsi="Arial" w:cs="Arial"/>
          <w:color w:val="auto"/>
        </w:rPr>
      </w:pPr>
      <w:bookmarkStart w:name="_Toc198294786" w:id="9"/>
      <w:r w:rsidRPr="00647153">
        <w:rPr>
          <w:rFonts w:ascii="Arial" w:hAnsi="Arial" w:cs="Arial"/>
          <w:color w:val="auto"/>
        </w:rPr>
        <w:t>Barbecues</w:t>
      </w:r>
      <w:bookmarkEnd w:id="9"/>
      <w:r w:rsidRPr="00647153">
        <w:rPr>
          <w:rFonts w:ascii="Arial" w:hAnsi="Arial" w:cs="Arial"/>
          <w:color w:val="auto"/>
        </w:rPr>
        <w:t xml:space="preserve"> </w:t>
      </w:r>
    </w:p>
    <w:p w:rsidRPr="00E978C0" w:rsidR="3C20CBF3" w:rsidP="6F70F39C" w:rsidRDefault="3C20CBF3" w14:paraId="0A0E6D50" w14:textId="4033AD45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 are having a barbecue at your special event, you will be required to: </w:t>
      </w:r>
    </w:p>
    <w:p w:rsidRPr="00E978C0" w:rsidR="00615EF8" w:rsidP="6F70F39C" w:rsidRDefault="004C179F" w14:paraId="5F08911D" w14:textId="419F1D3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23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15EF8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15EF8">
        <w:rPr>
          <w:rFonts w:ascii="Arial" w:hAnsi="Arial" w:cs="Arial"/>
        </w:rPr>
        <w:t xml:space="preserve"> Notify Scugog Fire &amp; Emergency Services </w:t>
      </w:r>
      <w:r w:rsidRPr="00E978C0" w:rsidR="00712A35">
        <w:rPr>
          <w:rFonts w:ascii="Arial" w:hAnsi="Arial" w:cs="Arial"/>
        </w:rPr>
        <w:t>and By-Law Services at least 2 weeks in advance of your event.</w:t>
      </w:r>
    </w:p>
    <w:p w:rsidRPr="00E978C0" w:rsidR="00712A35" w:rsidP="6F70F39C" w:rsidRDefault="004C179F" w14:paraId="203254D2" w14:textId="72A12A0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229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712A35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712A35">
        <w:rPr>
          <w:rFonts w:ascii="Arial" w:hAnsi="Arial" w:cs="Arial"/>
        </w:rPr>
        <w:t xml:space="preserve"> Utilize the appliance in accordance with the manufacturer’s instructions. </w:t>
      </w:r>
    </w:p>
    <w:p w:rsidRPr="00E978C0" w:rsidR="00712A35" w:rsidP="6F70F39C" w:rsidRDefault="00712A35" w14:paraId="4B8B71FA" w14:textId="5D446293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This requirement is related to cooking activities/use of fuel. Fire crews will have the authority to extinguish a fire that is not in compliance with the open-air burning by-law.</w:t>
      </w:r>
    </w:p>
    <w:p w:rsidRPr="00E978C0" w:rsidR="00712A35" w:rsidP="6F70F39C" w:rsidRDefault="00712A35" w14:paraId="7907AD22" w14:textId="3AD4B209">
      <w:pPr>
        <w:rPr>
          <w:rFonts w:ascii="Arial" w:hAnsi="Arial" w:cs="Arial"/>
        </w:rPr>
      </w:pPr>
      <w:r w:rsidRPr="00E978C0">
        <w:rPr>
          <w:rFonts w:ascii="Arial" w:hAnsi="Arial" w:cs="Arial"/>
        </w:rPr>
        <w:t>For more information email:</w:t>
      </w:r>
      <w:r w:rsidRPr="00E978C0" w:rsidR="00E1202D">
        <w:rPr>
          <w:rFonts w:ascii="Arial" w:hAnsi="Arial" w:cs="Arial"/>
        </w:rPr>
        <w:t xml:space="preserve"> </w:t>
      </w:r>
      <w:hyperlink w:history="1" r:id="rId20">
        <w:r w:rsidRPr="00E978C0" w:rsidR="00E1202D">
          <w:rPr>
            <w:rStyle w:val="Hyperlink"/>
            <w:rFonts w:ascii="Arial" w:hAnsi="Arial" w:cs="Arial"/>
          </w:rPr>
          <w:t>fire@scugog.ca</w:t>
        </w:r>
      </w:hyperlink>
      <w:r w:rsidR="001A71E0">
        <w:rPr>
          <w:rFonts w:ascii="Arial" w:hAnsi="Arial" w:cs="Arial"/>
        </w:rPr>
        <w:t>.</w:t>
      </w:r>
    </w:p>
    <w:p w:rsidRPr="00647153" w:rsidR="00E1202D" w:rsidP="008B365C" w:rsidRDefault="00E1202D" w14:paraId="34898EC6" w14:textId="6B396218">
      <w:pPr>
        <w:pStyle w:val="Heading2"/>
        <w:rPr>
          <w:rFonts w:ascii="Arial" w:hAnsi="Arial" w:cs="Arial"/>
          <w:color w:val="auto"/>
        </w:rPr>
      </w:pPr>
      <w:bookmarkStart w:name="_Toc198294787" w:id="10"/>
      <w:r w:rsidRPr="00647153">
        <w:rPr>
          <w:rFonts w:ascii="Arial" w:hAnsi="Arial" w:cs="Arial"/>
          <w:color w:val="auto"/>
        </w:rPr>
        <w:t>Carnival and Amusement Rides</w:t>
      </w:r>
      <w:bookmarkEnd w:id="10"/>
    </w:p>
    <w:p w:rsidRPr="00647153" w:rsidR="00E1202D" w:rsidP="6F70F39C" w:rsidRDefault="00E1202D" w14:paraId="1154E350" w14:textId="2BE6A4C0">
      <w:pPr>
        <w:rPr>
          <w:rFonts w:ascii="Arial" w:hAnsi="Arial" w:cs="Arial"/>
        </w:rPr>
      </w:pPr>
      <w:r w:rsidRPr="00647153">
        <w:rPr>
          <w:rFonts w:ascii="Arial" w:hAnsi="Arial" w:cs="Arial"/>
        </w:rPr>
        <w:t>If you are having a carnival or amusement ride and your special event, you must:</w:t>
      </w:r>
    </w:p>
    <w:p w:rsidRPr="00647153" w:rsidR="00E1202D" w:rsidP="6F70F39C" w:rsidRDefault="004C179F" w14:paraId="411E2401" w14:textId="67A2F9B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692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153" w:rsidR="00E1202D">
            <w:rPr>
              <w:rFonts w:ascii="Segoe UI Symbol" w:hAnsi="Segoe UI Symbol" w:eastAsia="MS Gothic" w:cs="Segoe UI Symbol"/>
            </w:rPr>
            <w:t>☐</w:t>
          </w:r>
        </w:sdtContent>
      </w:sdt>
      <w:r w:rsidRPr="00647153" w:rsidR="00E1202D">
        <w:rPr>
          <w:rFonts w:ascii="Arial" w:hAnsi="Arial" w:cs="Arial"/>
        </w:rPr>
        <w:t xml:space="preserve"> Have a TSSA Certification for all rides.</w:t>
      </w:r>
    </w:p>
    <w:p w:rsidRPr="00647153" w:rsidR="00E1202D" w:rsidP="6F70F39C" w:rsidRDefault="004C179F" w14:paraId="56FAD003" w14:textId="1ACA701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734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153" w:rsidR="00E1202D">
            <w:rPr>
              <w:rFonts w:ascii="Segoe UI Symbol" w:hAnsi="Segoe UI Symbol" w:eastAsia="MS Gothic" w:cs="Segoe UI Symbol"/>
            </w:rPr>
            <w:t>☐</w:t>
          </w:r>
        </w:sdtContent>
      </w:sdt>
      <w:r w:rsidRPr="00647153" w:rsidR="00E1202D">
        <w:rPr>
          <w:rFonts w:ascii="Arial" w:hAnsi="Arial" w:cs="Arial"/>
        </w:rPr>
        <w:t xml:space="preserve"> Provide proof of Workplace Safety and Insurance Board (WSIB) Coverage for the ride operator. </w:t>
      </w:r>
    </w:p>
    <w:p w:rsidRPr="00647153" w:rsidR="007F0A0E" w:rsidP="008B365C" w:rsidRDefault="007F0A0E" w14:paraId="75A639BA" w14:textId="7C906CD7">
      <w:pPr>
        <w:pStyle w:val="Heading2"/>
        <w:rPr>
          <w:rFonts w:ascii="Arial" w:hAnsi="Arial" w:cs="Arial"/>
          <w:color w:val="auto"/>
        </w:rPr>
      </w:pPr>
      <w:bookmarkStart w:name="_Toc198294788" w:id="11"/>
      <w:r w:rsidRPr="00647153">
        <w:rPr>
          <w:rFonts w:ascii="Arial" w:hAnsi="Arial" w:cs="Arial"/>
          <w:color w:val="auto"/>
        </w:rPr>
        <w:t>Certificate of Insurance</w:t>
      </w:r>
      <w:bookmarkEnd w:id="11"/>
      <w:r w:rsidRPr="00647153">
        <w:rPr>
          <w:rFonts w:ascii="Arial" w:hAnsi="Arial" w:cs="Arial"/>
          <w:color w:val="auto"/>
        </w:rPr>
        <w:t xml:space="preserve"> </w:t>
      </w:r>
    </w:p>
    <w:p w:rsidRPr="00E978C0" w:rsidR="007F0A0E" w:rsidP="6F70F39C" w:rsidRDefault="007F0A0E" w14:paraId="333E1AAA" w14:textId="31B4FC6A">
      <w:pPr>
        <w:rPr>
          <w:rFonts w:ascii="Arial" w:hAnsi="Arial" w:cs="Arial"/>
        </w:rPr>
      </w:pPr>
      <w:r w:rsidRPr="00E978C0">
        <w:rPr>
          <w:rFonts w:ascii="Arial" w:hAnsi="Arial" w:cs="Arial"/>
        </w:rPr>
        <w:t>You are required to obtain and maintain insurance coverage which must:</w:t>
      </w:r>
    </w:p>
    <w:p w:rsidRPr="00E978C0" w:rsidR="007F0A0E" w:rsidP="6F70F39C" w:rsidRDefault="004C179F" w14:paraId="5E28B793" w14:textId="39E121B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144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7F0A0E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7F0A0E">
        <w:rPr>
          <w:rFonts w:ascii="Arial" w:hAnsi="Arial" w:cs="Arial"/>
        </w:rPr>
        <w:t xml:space="preserve"> Be a minimum amount of $5 million.</w:t>
      </w:r>
    </w:p>
    <w:p w:rsidRPr="00E978C0" w:rsidR="007F0A0E" w:rsidP="6F70F39C" w:rsidRDefault="004C179F" w14:paraId="3056F905" w14:textId="5B55E4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594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7F0A0E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7F0A0E">
        <w:rPr>
          <w:rFonts w:ascii="Arial" w:hAnsi="Arial" w:cs="Arial"/>
        </w:rPr>
        <w:t xml:space="preserve"> Be public and general commercial liability insurance. </w:t>
      </w:r>
    </w:p>
    <w:p w:rsidRPr="00E978C0" w:rsidR="00307A9B" w:rsidP="6F70F39C" w:rsidRDefault="004C179F" w14:paraId="6A36D3FF" w14:textId="4D0B968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285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7F0A0E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7F0A0E">
        <w:rPr>
          <w:rFonts w:ascii="Arial" w:hAnsi="Arial" w:cs="Arial"/>
        </w:rPr>
        <w:t xml:space="preserve"> </w:t>
      </w:r>
      <w:r w:rsidRPr="00E978C0" w:rsidR="004C1973">
        <w:rPr>
          <w:rFonts w:ascii="Arial" w:hAnsi="Arial" w:cs="Arial"/>
        </w:rPr>
        <w:t xml:space="preserve">Name The </w:t>
      </w:r>
      <w:r w:rsidRPr="00E978C0" w:rsidR="00595EC6">
        <w:rPr>
          <w:rFonts w:ascii="Arial" w:hAnsi="Arial" w:cs="Arial"/>
        </w:rPr>
        <w:t xml:space="preserve">Corporation of Township of Scugog, 181 Perry Street, Port Perry, ON </w:t>
      </w:r>
      <w:r w:rsidRPr="00E978C0" w:rsidR="0034471A">
        <w:rPr>
          <w:rFonts w:ascii="Arial" w:hAnsi="Arial" w:cs="Arial"/>
        </w:rPr>
        <w:t xml:space="preserve">L9L 1B8 additionally insured. </w:t>
      </w:r>
    </w:p>
    <w:p w:rsidRPr="00E978C0" w:rsidR="00F779F5" w:rsidP="6F70F39C" w:rsidRDefault="004C179F" w14:paraId="39264F8D" w14:textId="32C4D20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910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F779F5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F779F5">
        <w:rPr>
          <w:rFonts w:ascii="Arial" w:hAnsi="Arial" w:cs="Arial"/>
        </w:rPr>
        <w:t xml:space="preserve"> </w:t>
      </w:r>
      <w:r w:rsidRPr="00E978C0" w:rsidR="00307A9B">
        <w:rPr>
          <w:rFonts w:ascii="Arial" w:hAnsi="Arial" w:cs="Arial"/>
        </w:rPr>
        <w:t xml:space="preserve">Include all dates, time, locations and activities associated with the event. </w:t>
      </w:r>
    </w:p>
    <w:p w:rsidRPr="00647153" w:rsidR="000C49EA" w:rsidP="008B365C" w:rsidRDefault="000C49EA" w14:paraId="462C9972" w14:textId="6B8C638C">
      <w:pPr>
        <w:pStyle w:val="Heading2"/>
        <w:rPr>
          <w:rFonts w:ascii="Arial" w:hAnsi="Arial" w:cs="Arial"/>
          <w:color w:val="auto"/>
        </w:rPr>
      </w:pPr>
      <w:bookmarkStart w:name="_Toc198294789" w:id="12"/>
      <w:r w:rsidRPr="00647153">
        <w:rPr>
          <w:rFonts w:ascii="Arial" w:hAnsi="Arial" w:cs="Arial"/>
          <w:color w:val="auto"/>
        </w:rPr>
        <w:t>Electrical Safety Authority (ESA)</w:t>
      </w:r>
      <w:bookmarkEnd w:id="12"/>
    </w:p>
    <w:p w:rsidRPr="00E978C0" w:rsidR="000C49EA" w:rsidP="6F70F39C" w:rsidRDefault="000C49EA" w14:paraId="7322B6C4" w14:textId="4FC67A8A">
      <w:pPr>
        <w:rPr>
          <w:rFonts w:ascii="Arial" w:hAnsi="Arial" w:cs="Arial"/>
        </w:rPr>
      </w:pPr>
      <w:r w:rsidRPr="00E978C0">
        <w:rPr>
          <w:rFonts w:ascii="Arial" w:hAnsi="Arial" w:cs="Arial"/>
        </w:rPr>
        <w:t>Use of generators for your event require an electrical permit and ESA inspection. If you are having an event that uses electrical equipment and generator</w:t>
      </w:r>
      <w:r w:rsidRPr="00E978C0" w:rsidR="00D11DF9">
        <w:rPr>
          <w:rFonts w:ascii="Arial" w:hAnsi="Arial" w:cs="Arial"/>
        </w:rPr>
        <w:t>s, you will require:</w:t>
      </w:r>
    </w:p>
    <w:p w:rsidRPr="00E978C0" w:rsidR="00D11DF9" w:rsidP="6F70F39C" w:rsidRDefault="004C179F" w14:paraId="20E79BEB" w14:textId="023D30B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19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11DF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11DF9">
        <w:rPr>
          <w:rFonts w:ascii="Arial" w:hAnsi="Arial" w:cs="Arial"/>
        </w:rPr>
        <w:t xml:space="preserve"> An ESA electrical permit.</w:t>
      </w:r>
    </w:p>
    <w:p w:rsidRPr="00E978C0" w:rsidR="00D11DF9" w:rsidP="6F70F39C" w:rsidRDefault="004C179F" w14:paraId="0B9FAED9" w14:textId="7E7C2F3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774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11DF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11DF9">
        <w:rPr>
          <w:rFonts w:ascii="Arial" w:hAnsi="Arial" w:cs="Arial"/>
        </w:rPr>
        <w:t xml:space="preserve"> An ESA electrical inspection. </w:t>
      </w:r>
    </w:p>
    <w:p w:rsidRPr="00E978C0" w:rsidR="00D11DF9" w:rsidP="6F70F39C" w:rsidRDefault="00D11DF9" w14:paraId="4567E4E9" w14:textId="20B49C6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Organizers should </w:t>
      </w:r>
      <w:r w:rsidRPr="00E978C0" w:rsidR="001169A9">
        <w:rPr>
          <w:rFonts w:ascii="Arial" w:hAnsi="Arial" w:cs="Arial"/>
        </w:rPr>
        <w:t>arrange for a permit four to six weeks in advance of the event.</w:t>
      </w:r>
    </w:p>
    <w:p w:rsidRPr="00E978C0" w:rsidR="001169A9" w:rsidP="6F70F39C" w:rsidRDefault="001169A9" w14:paraId="0E7BAA2E" w14:textId="2BE87FBB">
      <w:pPr>
        <w:rPr>
          <w:rFonts w:ascii="Arial" w:hAnsi="Arial" w:cs="Arial"/>
        </w:rPr>
      </w:pPr>
      <w:r w:rsidRPr="00E978C0">
        <w:rPr>
          <w:rFonts w:ascii="Arial" w:hAnsi="Arial" w:cs="Arial"/>
        </w:rPr>
        <w:t>For more information:</w:t>
      </w:r>
    </w:p>
    <w:p w:rsidRPr="00E978C0" w:rsidR="001169A9" w:rsidP="6F70F39C" w:rsidRDefault="00842D0A" w14:paraId="65926F78" w14:textId="4165BE13">
      <w:pPr>
        <w:rPr>
          <w:rFonts w:ascii="Arial" w:hAnsi="Arial" w:cs="Arial"/>
        </w:rPr>
      </w:pPr>
      <w:hyperlink w:history="1" r:id="rId21">
        <w:r w:rsidRPr="00E978C0" w:rsidR="001169A9">
          <w:rPr>
            <w:rStyle w:val="Hyperlink"/>
            <w:rFonts w:ascii="Arial" w:hAnsi="Arial" w:cs="Arial"/>
            <w:b/>
            <w:bCs/>
          </w:rPr>
          <w:t>Click here for the ESA website</w:t>
        </w:r>
      </w:hyperlink>
      <w:r w:rsidRPr="00E978C0" w:rsidR="001169A9">
        <w:rPr>
          <w:rFonts w:ascii="Arial" w:hAnsi="Arial" w:cs="Arial"/>
        </w:rPr>
        <w:t xml:space="preserve"> </w:t>
      </w:r>
    </w:p>
    <w:p w:rsidRPr="00647153" w:rsidR="00AB0B5B" w:rsidP="008B365C" w:rsidRDefault="00AB0B5B" w14:paraId="7306E0D2" w14:textId="40C2A154">
      <w:pPr>
        <w:pStyle w:val="Heading2"/>
        <w:rPr>
          <w:rFonts w:ascii="Arial" w:hAnsi="Arial" w:cs="Arial"/>
          <w:color w:val="auto"/>
        </w:rPr>
      </w:pPr>
      <w:bookmarkStart w:name="_Toc198294790" w:id="13"/>
      <w:r w:rsidRPr="00647153">
        <w:rPr>
          <w:rFonts w:ascii="Arial" w:hAnsi="Arial" w:cs="Arial"/>
          <w:color w:val="auto"/>
        </w:rPr>
        <w:t>Emergency Management Plan</w:t>
      </w:r>
      <w:bookmarkEnd w:id="13"/>
    </w:p>
    <w:p w:rsidRPr="00E978C0" w:rsidR="00AB0B5B" w:rsidP="6F70F39C" w:rsidRDefault="00AB0B5B" w14:paraId="61200F37" w14:textId="44A41013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 are having </w:t>
      </w:r>
      <w:r w:rsidRPr="00E978C0" w:rsidR="009E436D">
        <w:rPr>
          <w:rFonts w:ascii="Arial" w:hAnsi="Arial" w:cs="Arial"/>
        </w:rPr>
        <w:t xml:space="preserve">a larger event, an emergency management plan must be completed by the event organizer and submitted for review by the special event team. </w:t>
      </w:r>
    </w:p>
    <w:p w:rsidRPr="00E978C0" w:rsidR="00134186" w:rsidP="6F70F39C" w:rsidRDefault="004C179F" w14:paraId="0481EA8F" w14:textId="5BAF21D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392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134186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134186">
        <w:rPr>
          <w:rFonts w:ascii="Arial" w:hAnsi="Arial" w:cs="Arial"/>
        </w:rPr>
        <w:t xml:space="preserve"> Emergency management plan</w:t>
      </w:r>
    </w:p>
    <w:p w:rsidRPr="00647153" w:rsidR="00E73FFC" w:rsidP="008B365C" w:rsidRDefault="00E73FFC" w14:paraId="5AF709A9" w14:textId="460FDBDC">
      <w:pPr>
        <w:pStyle w:val="Heading2"/>
        <w:rPr>
          <w:rFonts w:ascii="Arial" w:hAnsi="Arial" w:cs="Arial"/>
          <w:color w:val="auto"/>
        </w:rPr>
      </w:pPr>
      <w:bookmarkStart w:name="_Toc198294791" w:id="14"/>
      <w:r w:rsidRPr="00647153">
        <w:rPr>
          <w:rFonts w:ascii="Arial" w:hAnsi="Arial" w:cs="Arial"/>
          <w:color w:val="auto"/>
        </w:rPr>
        <w:t>Fireworks Permit and Approval</w:t>
      </w:r>
      <w:bookmarkEnd w:id="14"/>
    </w:p>
    <w:p w:rsidRPr="00E978C0" w:rsidR="00E73FFC" w:rsidP="6F70F39C" w:rsidRDefault="00E73FFC" w14:paraId="64D7206C" w14:textId="795EE738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To display fireworks at an event you must: </w:t>
      </w:r>
    </w:p>
    <w:p w:rsidRPr="00E978C0" w:rsidR="00E73FFC" w:rsidP="6F70F39C" w:rsidRDefault="004C179F" w14:paraId="507D85AF" w14:textId="16527A0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355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73FFC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24319">
        <w:rPr>
          <w:rFonts w:ascii="Arial" w:hAnsi="Arial" w:cs="Arial"/>
        </w:rPr>
        <w:t xml:space="preserve"> Obtain a Display Fireworks Permit issued by Scugog Fire &amp; Emergency Services.</w:t>
      </w:r>
    </w:p>
    <w:p w:rsidRPr="00E978C0" w:rsidR="00E24319" w:rsidP="6F70F39C" w:rsidRDefault="004C179F" w14:paraId="76864F8E" w14:textId="360C7C1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975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2431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24319">
        <w:rPr>
          <w:rFonts w:ascii="Arial" w:hAnsi="Arial" w:cs="Arial"/>
        </w:rPr>
        <w:t xml:space="preserve"> Have a display supervisor, a person who is an approved purchaser of display fireworks who is qualified under the act to supervise the discharge of fireworks. </w:t>
      </w:r>
    </w:p>
    <w:p w:rsidRPr="00E978C0" w:rsidR="00873143" w:rsidP="6F70F39C" w:rsidRDefault="00873143" w14:paraId="13069DFF" w14:textId="167E3D78">
      <w:pPr>
        <w:rPr>
          <w:rFonts w:ascii="Arial" w:hAnsi="Arial" w:cs="Arial"/>
          <w:b/>
          <w:bCs/>
        </w:rPr>
      </w:pPr>
      <w:r w:rsidRPr="00E978C0">
        <w:rPr>
          <w:rFonts w:ascii="Arial" w:hAnsi="Arial" w:cs="Arial"/>
          <w:b/>
          <w:bCs/>
        </w:rPr>
        <w:t xml:space="preserve">If you have fireworks as part of your event, please indicate on your Application for Special Event Permit to obtain a Display Fireworks Permit. </w:t>
      </w:r>
    </w:p>
    <w:p w:rsidRPr="00647153" w:rsidR="00064F05" w:rsidP="008B365C" w:rsidRDefault="00064F05" w14:paraId="68F9CD9F" w14:textId="5A5CC987">
      <w:pPr>
        <w:pStyle w:val="Heading2"/>
        <w:rPr>
          <w:rFonts w:ascii="Arial" w:hAnsi="Arial" w:cs="Arial"/>
          <w:color w:val="auto"/>
        </w:rPr>
      </w:pPr>
      <w:bookmarkStart w:name="_Toc198294792" w:id="15"/>
      <w:r w:rsidRPr="00647153">
        <w:rPr>
          <w:rFonts w:ascii="Arial" w:hAnsi="Arial" w:cs="Arial"/>
          <w:color w:val="auto"/>
        </w:rPr>
        <w:t>First-Aid Services</w:t>
      </w:r>
      <w:bookmarkEnd w:id="15"/>
    </w:p>
    <w:p w:rsidRPr="00E978C0" w:rsidR="00185ED3" w:rsidP="2CA052D1" w:rsidRDefault="00064F05" w14:paraId="086EF703" w14:textId="1B5A505A">
      <w:pPr>
        <w:rPr>
          <w:rFonts w:ascii="Arial" w:hAnsi="Arial" w:cs="Arial"/>
        </w:rPr>
      </w:pPr>
      <w:r w:rsidRPr="00E978C0">
        <w:rPr>
          <w:rFonts w:ascii="Arial" w:hAnsi="Arial" w:cs="Arial"/>
        </w:rPr>
        <w:t>If you are hosting a large event on Township property,</w:t>
      </w:r>
      <w:r w:rsidRPr="00E978C0" w:rsidR="002F71E4">
        <w:rPr>
          <w:rFonts w:ascii="Arial" w:hAnsi="Arial" w:cs="Arial"/>
        </w:rPr>
        <w:t xml:space="preserve"> it is the responsibility of the organizer to provide certified first-aid personnel on site, through a qualified agency or individual for events. </w:t>
      </w:r>
    </w:p>
    <w:p w:rsidRPr="00E978C0" w:rsidR="002F71E4" w:rsidP="2CA052D1" w:rsidRDefault="004C179F" w14:paraId="2EAC9E47" w14:textId="3F60095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99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2F71E4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2F71E4">
        <w:rPr>
          <w:rFonts w:ascii="Arial" w:hAnsi="Arial" w:cs="Arial"/>
        </w:rPr>
        <w:t xml:space="preserve"> First-aid certified personnel</w:t>
      </w:r>
    </w:p>
    <w:p w:rsidRPr="00647153" w:rsidR="00F24967" w:rsidP="008B365C" w:rsidRDefault="00F24967" w14:paraId="30482214" w14:textId="72A905BB">
      <w:pPr>
        <w:pStyle w:val="Heading2"/>
        <w:rPr>
          <w:rFonts w:ascii="Arial" w:hAnsi="Arial" w:cs="Arial"/>
          <w:color w:val="auto"/>
        </w:rPr>
      </w:pPr>
      <w:bookmarkStart w:name="_Toc198294793" w:id="16"/>
      <w:r w:rsidRPr="00647153">
        <w:rPr>
          <w:rFonts w:ascii="Arial" w:hAnsi="Arial" w:cs="Arial"/>
          <w:color w:val="auto"/>
        </w:rPr>
        <w:t>Food or Beverages</w:t>
      </w:r>
      <w:bookmarkEnd w:id="16"/>
    </w:p>
    <w:p w:rsidRPr="00E978C0" w:rsidR="00F24967" w:rsidP="2CA052D1" w:rsidRDefault="00F24967" w14:paraId="0DE0FCDA" w14:textId="533011BC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</w:t>
      </w:r>
      <w:r w:rsidRPr="00E978C0" w:rsidR="006C1EF1">
        <w:rPr>
          <w:rFonts w:ascii="Arial" w:hAnsi="Arial" w:cs="Arial"/>
        </w:rPr>
        <w:t xml:space="preserve">you are providing food or beverages (for sale or at no charge) at your event, you must: </w:t>
      </w:r>
    </w:p>
    <w:p w:rsidRPr="00E978C0" w:rsidR="006C1EF1" w:rsidP="2CA052D1" w:rsidRDefault="004C179F" w14:paraId="0B24E308" w14:textId="45D9B1C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894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C1EF1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85E87">
        <w:rPr>
          <w:rFonts w:ascii="Arial" w:hAnsi="Arial" w:cs="Arial"/>
        </w:rPr>
        <w:t xml:space="preserve"> Indicate your intentions when filling out a Special Event Registration form. </w:t>
      </w:r>
    </w:p>
    <w:p w:rsidRPr="00E978C0" w:rsidR="00D85E87" w:rsidP="2CA052D1" w:rsidRDefault="004C179F" w14:paraId="08D42693" w14:textId="4648719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7884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85E87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85E87">
        <w:rPr>
          <w:rFonts w:ascii="Arial" w:hAnsi="Arial" w:cs="Arial"/>
        </w:rPr>
        <w:t xml:space="preserve"> Obtain approval from the </w:t>
      </w:r>
      <w:r w:rsidRPr="00E978C0" w:rsidR="00D85E87">
        <w:rPr>
          <w:rFonts w:ascii="Arial" w:hAnsi="Arial" w:cs="Arial"/>
          <w:b/>
          <w:bCs/>
        </w:rPr>
        <w:t>Durham Region Health Department.</w:t>
      </w:r>
      <w:r w:rsidRPr="00E978C0" w:rsidR="00D85E87">
        <w:rPr>
          <w:rFonts w:ascii="Arial" w:hAnsi="Arial" w:cs="Arial"/>
        </w:rPr>
        <w:t xml:space="preserve"> </w:t>
      </w:r>
    </w:p>
    <w:p w:rsidRPr="00E978C0" w:rsidR="00D85E87" w:rsidP="2CA052D1" w:rsidRDefault="00D85E87" w14:paraId="455D8692" w14:textId="1EA5405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Once your application is reviewed by the Durham Region Health Department, you must submit the status to your Township staff liaison. </w:t>
      </w:r>
    </w:p>
    <w:p w:rsidRPr="00647153" w:rsidR="00FE1CD2" w:rsidP="008B365C" w:rsidRDefault="00FE1CD2" w14:paraId="05A3E761" w14:textId="4F18B396">
      <w:pPr>
        <w:pStyle w:val="Heading2"/>
        <w:rPr>
          <w:rFonts w:ascii="Arial" w:hAnsi="Arial" w:cs="Arial"/>
          <w:color w:val="auto"/>
        </w:rPr>
      </w:pPr>
      <w:bookmarkStart w:name="_Toc198294794" w:id="17"/>
      <w:r w:rsidRPr="00647153">
        <w:rPr>
          <w:rFonts w:ascii="Arial" w:hAnsi="Arial" w:cs="Arial"/>
          <w:color w:val="auto"/>
        </w:rPr>
        <w:t>Food/Sales/Services/Vendors</w:t>
      </w:r>
      <w:bookmarkEnd w:id="17"/>
    </w:p>
    <w:p w:rsidRPr="00E978C0" w:rsidR="00FE1CD2" w:rsidP="2CA052D1" w:rsidRDefault="00FE1CD2" w14:paraId="1C5DE623" w14:textId="7B3A49A6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Every Food/Refreshment vendor and/or Hawker &amp; Peddler vendor must submit a complete Special Event vendor’s application to the By-Law Department at least 30 days prior to the event. </w:t>
      </w:r>
    </w:p>
    <w:p w:rsidRPr="00E978C0" w:rsidR="00FE1CD2" w:rsidP="2CA052D1" w:rsidRDefault="000B22B8" w14:paraId="5660A2D5" w14:textId="445D1273">
      <w:pPr>
        <w:rPr>
          <w:rFonts w:ascii="Arial" w:hAnsi="Arial" w:cs="Arial"/>
        </w:rPr>
      </w:pPr>
      <w:r w:rsidRPr="00E978C0">
        <w:rPr>
          <w:rFonts w:ascii="Arial" w:hAnsi="Arial" w:cs="Arial"/>
        </w:rPr>
        <w:t>Please ensure vendors</w:t>
      </w:r>
      <w:r w:rsidRPr="00E978C0" w:rsidR="005A1F78">
        <w:rPr>
          <w:rFonts w:ascii="Arial" w:hAnsi="Arial" w:cs="Arial"/>
        </w:rPr>
        <w:t xml:space="preserve"> provide all required documentation listed on the application with their application submission. </w:t>
      </w:r>
      <w:r w:rsidRPr="00E978C0" w:rsidR="004B74CD">
        <w:rPr>
          <w:rFonts w:ascii="Arial" w:hAnsi="Arial" w:cs="Arial"/>
        </w:rPr>
        <w:t xml:space="preserve">Missing items/information will result in the application being rejected and returned. </w:t>
      </w:r>
    </w:p>
    <w:p w:rsidRPr="00E978C0" w:rsidR="00FB20E3" w:rsidP="2CA052D1" w:rsidRDefault="00FB20E3" w14:paraId="7357BCF8" w14:textId="73621A1A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The onus is on the event </w:t>
      </w:r>
      <w:r w:rsidRPr="00E978C0" w:rsidR="00A817CF">
        <w:rPr>
          <w:rFonts w:ascii="Arial" w:hAnsi="Arial" w:cs="Arial"/>
        </w:rPr>
        <w:t xml:space="preserve">organizer to follow up on vendor applications and verification of received Licenses. </w:t>
      </w:r>
      <w:r w:rsidRPr="00E978C0" w:rsidR="00E11200">
        <w:rPr>
          <w:rFonts w:ascii="Arial" w:hAnsi="Arial" w:cs="Arial"/>
        </w:rPr>
        <w:t xml:space="preserve">It is highly recommended that event organizers </w:t>
      </w:r>
      <w:r w:rsidRPr="00E978C0" w:rsidR="00DC049F">
        <w:rPr>
          <w:rFonts w:ascii="Arial" w:hAnsi="Arial" w:cs="Arial"/>
        </w:rPr>
        <w:t>receive</w:t>
      </w:r>
      <w:r w:rsidRPr="00E978C0" w:rsidR="00E11200">
        <w:rPr>
          <w:rFonts w:ascii="Arial" w:hAnsi="Arial" w:cs="Arial"/>
        </w:rPr>
        <w:t xml:space="preserve"> proof of insurance from all vendors (</w:t>
      </w:r>
      <w:r w:rsidRPr="00E978C0" w:rsidR="0059497B">
        <w:rPr>
          <w:rFonts w:ascii="Arial" w:hAnsi="Arial" w:cs="Arial"/>
        </w:rPr>
        <w:t>including liquor liability for those serving alcohol).</w:t>
      </w:r>
    </w:p>
    <w:p w:rsidRPr="00E978C0" w:rsidR="00DC049F" w:rsidP="2CA052D1" w:rsidRDefault="004C179F" w14:paraId="5AA52DE6" w14:textId="18E4B9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482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C049F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C049F">
        <w:rPr>
          <w:rFonts w:ascii="Arial" w:hAnsi="Arial" w:cs="Arial"/>
        </w:rPr>
        <w:t xml:space="preserve"> Special Event Vendor Application </w:t>
      </w:r>
    </w:p>
    <w:p w:rsidRPr="00E978C0" w:rsidR="00334E91" w:rsidP="2CA052D1" w:rsidRDefault="00334E91" w14:paraId="5E2627F3" w14:textId="77C686F8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It is the responsibility of the organizer to engage with the </w:t>
      </w:r>
      <w:r w:rsidRPr="00E978C0" w:rsidR="008763A4">
        <w:rPr>
          <w:rFonts w:ascii="Arial" w:hAnsi="Arial" w:cs="Arial"/>
        </w:rPr>
        <w:t xml:space="preserve">affected Business Improvement Area (BIA) to ensure consideration and optimal placement for primary </w:t>
      </w:r>
      <w:r w:rsidRPr="00E978C0" w:rsidR="00531F9E">
        <w:rPr>
          <w:rFonts w:ascii="Arial" w:hAnsi="Arial" w:cs="Arial"/>
        </w:rPr>
        <w:t xml:space="preserve">competitive products. </w:t>
      </w:r>
    </w:p>
    <w:p w:rsidRPr="00E978C0" w:rsidR="00531F9E" w:rsidP="2CA052D1" w:rsidRDefault="00531F9E" w14:paraId="01BFCB5D" w14:textId="21BC0A5B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It is the organizers responsibility to ensure that vendors at public vendors and markets follow health guidelines, TSSA requirements and certificate of insurance requirements. </w:t>
      </w:r>
    </w:p>
    <w:p w:rsidRPr="00E978C0" w:rsidR="00531F9E" w:rsidP="2CA052D1" w:rsidRDefault="00531F9E" w14:paraId="24B877B5" w14:textId="3D4BF540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All special events with food service to </w:t>
      </w:r>
      <w:r w:rsidRPr="00E978C0" w:rsidR="003E7F77">
        <w:rPr>
          <w:rFonts w:ascii="Arial" w:hAnsi="Arial" w:cs="Arial"/>
        </w:rPr>
        <w:t xml:space="preserve">the public must be pre-approved by Durham Region Health Department. </w:t>
      </w:r>
    </w:p>
    <w:p w:rsidRPr="00E978C0" w:rsidR="003E7F77" w:rsidP="2CA052D1" w:rsidRDefault="003E7F77" w14:paraId="451A5E31" w14:textId="68102F35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A public health inspector may be on-site during the event to conduct an </w:t>
      </w:r>
      <w:r w:rsidRPr="00E978C0" w:rsidR="00AC1C22">
        <w:rPr>
          <w:rFonts w:ascii="Arial" w:hAnsi="Arial" w:cs="Arial"/>
        </w:rPr>
        <w:t xml:space="preserve">inspection of the event set-up </w:t>
      </w:r>
      <w:r w:rsidRPr="00E978C0" w:rsidR="00EC4669">
        <w:rPr>
          <w:rFonts w:ascii="Arial" w:hAnsi="Arial" w:cs="Arial"/>
        </w:rPr>
        <w:t xml:space="preserve">and food vendor booths. </w:t>
      </w:r>
    </w:p>
    <w:p w:rsidRPr="00647153" w:rsidR="00EC4669" w:rsidP="008B365C" w:rsidRDefault="00EC4669" w14:paraId="45079843" w14:textId="1EF75928">
      <w:pPr>
        <w:pStyle w:val="Heading2"/>
        <w:rPr>
          <w:rFonts w:ascii="Arial" w:hAnsi="Arial" w:cs="Arial"/>
          <w:color w:val="auto"/>
        </w:rPr>
      </w:pPr>
      <w:bookmarkStart w:name="_Toc198294795" w:id="18"/>
      <w:r w:rsidRPr="00647153">
        <w:rPr>
          <w:rFonts w:ascii="Arial" w:hAnsi="Arial" w:cs="Arial"/>
          <w:color w:val="auto"/>
        </w:rPr>
        <w:t>Inflatables</w:t>
      </w:r>
      <w:bookmarkEnd w:id="18"/>
    </w:p>
    <w:p w:rsidRPr="00E978C0" w:rsidR="00EC4669" w:rsidP="2CA052D1" w:rsidRDefault="00EC4669" w14:paraId="0F88F739" w14:textId="5DC03FFB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your event is having inflatables, you must: </w:t>
      </w:r>
    </w:p>
    <w:p w:rsidRPr="00E978C0" w:rsidR="00EC4669" w:rsidP="2CA052D1" w:rsidRDefault="004C179F" w14:paraId="0A163517" w14:textId="0F97E76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808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C466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C4669">
        <w:rPr>
          <w:rFonts w:ascii="Arial" w:hAnsi="Arial" w:cs="Arial"/>
        </w:rPr>
        <w:t xml:space="preserve"> Have the Township of Scugog review the inflatable contract </w:t>
      </w:r>
      <w:r w:rsidRPr="00E978C0" w:rsidR="00160DEF">
        <w:rPr>
          <w:rFonts w:ascii="Arial" w:hAnsi="Arial" w:cs="Arial"/>
        </w:rPr>
        <w:t>provided by the equipment vendor.</w:t>
      </w:r>
    </w:p>
    <w:p w:rsidRPr="00E978C0" w:rsidR="00160DEF" w:rsidP="2CA052D1" w:rsidRDefault="004C179F" w14:paraId="4635B0E1" w14:textId="6CE5164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791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160DEF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160DEF">
        <w:rPr>
          <w:rFonts w:ascii="Arial" w:hAnsi="Arial" w:cs="Arial"/>
        </w:rPr>
        <w:t xml:space="preserve"> Hold a certificate of general liability insurance naming the Corporation of the Township of Scugog as an additional insured amount of $5 million. </w:t>
      </w:r>
    </w:p>
    <w:p w:rsidRPr="00E978C0" w:rsidR="00DE1E2A" w:rsidP="2CA052D1" w:rsidRDefault="004C179F" w14:paraId="3E6CAB7F" w14:textId="26B52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18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E1E2A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DE1E2A">
        <w:rPr>
          <w:rFonts w:ascii="Arial" w:hAnsi="Arial" w:cs="Arial"/>
        </w:rPr>
        <w:t xml:space="preserve"> </w:t>
      </w:r>
      <w:r w:rsidRPr="00E978C0" w:rsidR="003174FE">
        <w:rPr>
          <w:rFonts w:ascii="Arial" w:hAnsi="Arial" w:cs="Arial"/>
        </w:rPr>
        <w:t>P</w:t>
      </w:r>
      <w:r w:rsidRPr="00E978C0" w:rsidR="00DE1E2A">
        <w:rPr>
          <w:rFonts w:ascii="Arial" w:hAnsi="Arial" w:cs="Arial"/>
        </w:rPr>
        <w:t xml:space="preserve">rovide a site plan showing the location of the inflatables. </w:t>
      </w:r>
    </w:p>
    <w:p w:rsidRPr="00E978C0" w:rsidR="00DE1E2A" w:rsidP="2CA052D1" w:rsidRDefault="004C179F" w14:paraId="6E01CB9C" w14:textId="0C48846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36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DE1E2A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3174FE">
        <w:rPr>
          <w:rFonts w:ascii="Arial" w:hAnsi="Arial" w:cs="Arial"/>
        </w:rPr>
        <w:t xml:space="preserve"> Have them set up and licenced by a Technical Standards and Safety Authority (TSSA) trained professional.</w:t>
      </w:r>
    </w:p>
    <w:p w:rsidRPr="00E978C0" w:rsidR="003174FE" w:rsidP="2CA052D1" w:rsidRDefault="004C179F" w14:paraId="64882479" w14:textId="0A422346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37419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3174FE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3174FE">
        <w:rPr>
          <w:rFonts w:ascii="Arial" w:hAnsi="Arial" w:cs="Arial"/>
        </w:rPr>
        <w:t xml:space="preserve"> Provide a copy of locates if stak</w:t>
      </w:r>
      <w:r w:rsidRPr="00E978C0" w:rsidR="00915390">
        <w:rPr>
          <w:rFonts w:ascii="Arial" w:hAnsi="Arial" w:cs="Arial"/>
        </w:rPr>
        <w:t xml:space="preserve">ing inflatables through </w:t>
      </w:r>
      <w:r w:rsidRPr="00E978C0" w:rsidR="00915390">
        <w:rPr>
          <w:rFonts w:ascii="Arial" w:hAnsi="Arial" w:cs="Arial"/>
          <w:b/>
          <w:bCs/>
        </w:rPr>
        <w:t xml:space="preserve">Ontario One Call. </w:t>
      </w:r>
    </w:p>
    <w:p w:rsidRPr="00647153" w:rsidR="00915390" w:rsidP="008B365C" w:rsidRDefault="00915390" w14:paraId="615E2E03" w14:textId="668A5CEE">
      <w:pPr>
        <w:pStyle w:val="Heading2"/>
        <w:rPr>
          <w:rFonts w:ascii="Arial" w:hAnsi="Arial" w:cs="Arial"/>
          <w:color w:val="auto"/>
        </w:rPr>
      </w:pPr>
      <w:bookmarkStart w:name="_Toc198294796" w:id="19"/>
      <w:r w:rsidRPr="00647153">
        <w:rPr>
          <w:rFonts w:ascii="Arial" w:hAnsi="Arial" w:cs="Arial"/>
          <w:color w:val="auto"/>
        </w:rPr>
        <w:t>Music, Live or Recorded</w:t>
      </w:r>
      <w:bookmarkEnd w:id="19"/>
    </w:p>
    <w:p w:rsidRPr="00E978C0" w:rsidR="00915390" w:rsidP="2CA052D1" w:rsidRDefault="00915390" w14:paraId="7DE1147E" w14:textId="5CE51C23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</w:t>
      </w:r>
      <w:r w:rsidRPr="00E978C0" w:rsidR="00BC3A26">
        <w:rPr>
          <w:rFonts w:ascii="Arial" w:hAnsi="Arial" w:cs="Arial"/>
        </w:rPr>
        <w:t xml:space="preserve">you are broadcasting live or recorded </w:t>
      </w:r>
      <w:r w:rsidRPr="00E978C0" w:rsidR="00BF0E7C">
        <w:rPr>
          <w:rFonts w:ascii="Arial" w:hAnsi="Arial" w:cs="Arial"/>
        </w:rPr>
        <w:t>music,</w:t>
      </w:r>
      <w:r w:rsidRPr="00E978C0" w:rsidR="00BC3A26">
        <w:rPr>
          <w:rFonts w:ascii="Arial" w:hAnsi="Arial" w:cs="Arial"/>
        </w:rPr>
        <w:t xml:space="preserve"> you </w:t>
      </w:r>
      <w:r w:rsidRPr="00E978C0" w:rsidR="00A03213">
        <w:rPr>
          <w:rFonts w:ascii="Arial" w:hAnsi="Arial" w:cs="Arial"/>
        </w:rPr>
        <w:t xml:space="preserve">require a licence from Entandem. </w:t>
      </w:r>
    </w:p>
    <w:p w:rsidRPr="00E978C0" w:rsidR="00827D85" w:rsidP="2CA052D1" w:rsidRDefault="004C179F" w14:paraId="42D4BB38" w14:textId="4F98B81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523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827D85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827D85">
        <w:rPr>
          <w:rFonts w:ascii="Arial" w:hAnsi="Arial" w:cs="Arial"/>
        </w:rPr>
        <w:t xml:space="preserve"> Licence from Entandem:</w:t>
      </w:r>
      <w:r w:rsidRPr="00E978C0" w:rsidR="009E2899">
        <w:rPr>
          <w:rFonts w:ascii="Arial" w:hAnsi="Arial" w:cs="Arial"/>
        </w:rPr>
        <w:t xml:space="preserve"> </w:t>
      </w:r>
      <w:hyperlink w:history="1" r:id="rId22">
        <w:r w:rsidRPr="00E978C0" w:rsidR="00CC4180">
          <w:rPr>
            <w:rStyle w:val="Hyperlink"/>
            <w:rFonts w:ascii="Arial" w:hAnsi="Arial" w:cs="Arial"/>
          </w:rPr>
          <w:t>www.entandemlicensing.com</w:t>
        </w:r>
      </w:hyperlink>
    </w:p>
    <w:p w:rsidRPr="00647153" w:rsidR="00CC4180" w:rsidP="00091724" w:rsidRDefault="00CC4180" w14:paraId="6688F028" w14:textId="533D9C07">
      <w:pPr>
        <w:pStyle w:val="Heading2"/>
        <w:rPr>
          <w:rFonts w:ascii="Arial" w:hAnsi="Arial" w:cs="Arial"/>
          <w:color w:val="auto"/>
        </w:rPr>
      </w:pPr>
      <w:bookmarkStart w:name="_Toc198294797" w:id="20"/>
      <w:r w:rsidRPr="00647153">
        <w:rPr>
          <w:rFonts w:ascii="Arial" w:hAnsi="Arial" w:cs="Arial"/>
          <w:color w:val="auto"/>
        </w:rPr>
        <w:t>Parking Lot Rentals and Parking Services</w:t>
      </w:r>
      <w:bookmarkEnd w:id="20"/>
      <w:r w:rsidRPr="00647153">
        <w:rPr>
          <w:rFonts w:ascii="Arial" w:hAnsi="Arial" w:cs="Arial"/>
          <w:color w:val="auto"/>
        </w:rPr>
        <w:t xml:space="preserve"> </w:t>
      </w:r>
    </w:p>
    <w:p w:rsidRPr="00E978C0" w:rsidR="0098317E" w:rsidP="2CA052D1" w:rsidRDefault="0098317E" w14:paraId="2CAE5B42" w14:textId="2033436A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 wish to rent a parking lot for exclusive use for your event, you will require: </w:t>
      </w:r>
    </w:p>
    <w:p w:rsidRPr="00E978C0" w:rsidR="00BF0E7C" w:rsidP="2CA052D1" w:rsidRDefault="004C179F" w14:paraId="38D68186" w14:textId="5C687A2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452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BF0E7C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BF0E7C">
        <w:rPr>
          <w:rFonts w:ascii="Arial" w:hAnsi="Arial" w:cs="Arial"/>
        </w:rPr>
        <w:t xml:space="preserve"> Consultation with the Public Works and Infrastructure Services on which lots can be reserved. </w:t>
      </w:r>
    </w:p>
    <w:p w:rsidRPr="00E978C0" w:rsidR="00BF0E7C" w:rsidP="2CA052D1" w:rsidRDefault="00BF0E7C" w14:paraId="02993DD9" w14:textId="735386D1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For more information, please email: </w:t>
      </w:r>
      <w:hyperlink w:history="1" r:id="rId23">
        <w:r w:rsidRPr="00E978C0">
          <w:rPr>
            <w:rStyle w:val="Hyperlink"/>
            <w:rFonts w:ascii="Arial" w:hAnsi="Arial" w:cs="Arial"/>
          </w:rPr>
          <w:t>works@scugog.ca</w:t>
        </w:r>
      </w:hyperlink>
      <w:r w:rsidR="001A71E0">
        <w:rPr>
          <w:rFonts w:ascii="Arial" w:hAnsi="Arial" w:cs="Arial"/>
        </w:rPr>
        <w:t>.</w:t>
      </w:r>
    </w:p>
    <w:p w:rsidRPr="00647153" w:rsidR="00BF0E7C" w:rsidP="00091724" w:rsidRDefault="00366402" w14:paraId="5C75B64B" w14:textId="0106F1D5">
      <w:pPr>
        <w:pStyle w:val="Heading2"/>
        <w:rPr>
          <w:rFonts w:ascii="Arial" w:hAnsi="Arial" w:cs="Arial"/>
          <w:color w:val="auto"/>
        </w:rPr>
      </w:pPr>
      <w:bookmarkStart w:name="_Toc198294798" w:id="21"/>
      <w:r w:rsidRPr="00647153">
        <w:rPr>
          <w:rFonts w:ascii="Arial" w:hAnsi="Arial" w:cs="Arial"/>
          <w:color w:val="auto"/>
        </w:rPr>
        <w:t>Permit and Fee Payments</w:t>
      </w:r>
      <w:bookmarkEnd w:id="21"/>
    </w:p>
    <w:p w:rsidRPr="00E978C0" w:rsidR="00366402" w:rsidP="2CA052D1" w:rsidRDefault="00366402" w14:paraId="5590B53E" w14:textId="5A896CC6">
      <w:pPr>
        <w:rPr>
          <w:rFonts w:ascii="Arial" w:hAnsi="Arial" w:cs="Arial"/>
        </w:rPr>
      </w:pPr>
      <w:r w:rsidRPr="00E978C0">
        <w:rPr>
          <w:rFonts w:ascii="Arial" w:hAnsi="Arial" w:cs="Arial"/>
        </w:rPr>
        <w:t>All event organizers must:</w:t>
      </w:r>
    </w:p>
    <w:p w:rsidRPr="00E978C0" w:rsidR="00366402" w:rsidP="2CA052D1" w:rsidRDefault="004C179F" w14:paraId="45DBD427" w14:textId="44AEC52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587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366402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366402">
        <w:rPr>
          <w:rFonts w:ascii="Arial" w:hAnsi="Arial" w:cs="Arial"/>
        </w:rPr>
        <w:t xml:space="preserve"> </w:t>
      </w:r>
      <w:r w:rsidRPr="00E978C0" w:rsidR="00D335A9">
        <w:rPr>
          <w:rFonts w:ascii="Arial" w:hAnsi="Arial" w:cs="Arial"/>
        </w:rPr>
        <w:t xml:space="preserve">Submit application and pay all required fees a minimum of 60 days prior to their event. </w:t>
      </w:r>
    </w:p>
    <w:p w:rsidRPr="00E978C0" w:rsidR="00E72DA5" w:rsidP="2CA052D1" w:rsidRDefault="004C179F" w14:paraId="3178E9BA" w14:textId="0AA726B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73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72DA5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72DA5">
        <w:rPr>
          <w:rFonts w:ascii="Arial" w:hAnsi="Arial" w:cs="Arial"/>
        </w:rPr>
        <w:t xml:space="preserve"> Ensure any cancellation or permit </w:t>
      </w:r>
      <w:r w:rsidRPr="00E978C0" w:rsidR="00AF704E">
        <w:rPr>
          <w:rFonts w:ascii="Arial" w:hAnsi="Arial" w:cs="Arial"/>
        </w:rPr>
        <w:t xml:space="preserve">changes are received a minimum of 60 days prior to their event. </w:t>
      </w:r>
    </w:p>
    <w:p w:rsidRPr="00E978C0" w:rsidR="008A1305" w:rsidP="2CA052D1" w:rsidRDefault="004C179F" w14:paraId="7F20E1E4" w14:textId="06C5A0A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227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8A1305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8A1305">
        <w:rPr>
          <w:rFonts w:ascii="Arial" w:hAnsi="Arial" w:cs="Arial"/>
        </w:rPr>
        <w:t xml:space="preserve"> Submit appli</w:t>
      </w:r>
      <w:r w:rsidRPr="00E978C0" w:rsidR="00EC6EA9">
        <w:rPr>
          <w:rFonts w:ascii="Arial" w:hAnsi="Arial" w:cs="Arial"/>
        </w:rPr>
        <w:t xml:space="preserve">cation and pay all required fees a minimum of 90 days prior to the event, for events with an expected attendance of 5000 or more or a new tourism event. </w:t>
      </w:r>
    </w:p>
    <w:p w:rsidRPr="00E978C0" w:rsidR="00EC6EA9" w:rsidP="2CA052D1" w:rsidRDefault="00EC6EA9" w14:paraId="5A2F606D" w14:textId="164593B2">
      <w:pPr>
        <w:rPr>
          <w:rFonts w:ascii="Arial" w:hAnsi="Arial" w:cs="Arial"/>
        </w:rPr>
      </w:pPr>
      <w:r w:rsidRPr="00E978C0">
        <w:rPr>
          <w:rFonts w:ascii="Arial" w:hAnsi="Arial" w:cs="Arial"/>
        </w:rPr>
        <w:t>All fees are listed in the Fees and Charges By-Law</w:t>
      </w:r>
    </w:p>
    <w:p w:rsidRPr="00647153" w:rsidR="0004387F" w:rsidP="00091724" w:rsidRDefault="0004387F" w14:paraId="16A10F3E" w14:textId="1E6C8DF3">
      <w:pPr>
        <w:pStyle w:val="Heading2"/>
        <w:rPr>
          <w:rFonts w:ascii="Arial" w:hAnsi="Arial" w:cs="Arial"/>
          <w:color w:val="auto"/>
        </w:rPr>
      </w:pPr>
      <w:bookmarkStart w:name="_Toc198294799" w:id="22"/>
      <w:r w:rsidRPr="00647153">
        <w:rPr>
          <w:rFonts w:ascii="Arial" w:hAnsi="Arial" w:cs="Arial"/>
          <w:color w:val="auto"/>
        </w:rPr>
        <w:t>Permit Requirements</w:t>
      </w:r>
      <w:bookmarkEnd w:id="22"/>
    </w:p>
    <w:p w:rsidRPr="00E978C0" w:rsidR="0004387F" w:rsidP="2CA052D1" w:rsidRDefault="0004387F" w14:paraId="5DDDEF67" w14:textId="11A51285">
      <w:pPr>
        <w:rPr>
          <w:rFonts w:ascii="Arial" w:hAnsi="Arial" w:cs="Arial"/>
        </w:rPr>
      </w:pPr>
      <w:r w:rsidRPr="00E978C0">
        <w:rPr>
          <w:rFonts w:ascii="Arial" w:hAnsi="Arial" w:cs="Arial"/>
        </w:rPr>
        <w:t>If</w:t>
      </w:r>
      <w:r w:rsidRPr="00E978C0" w:rsidR="00C23D86">
        <w:rPr>
          <w:rFonts w:ascii="Arial" w:hAnsi="Arial" w:cs="Arial"/>
        </w:rPr>
        <w:t xml:space="preserve"> you are hosting an event on Township property</w:t>
      </w:r>
      <w:r w:rsidRPr="00E978C0" w:rsidR="004B1BBE">
        <w:rPr>
          <w:rFonts w:ascii="Arial" w:hAnsi="Arial" w:cs="Arial"/>
        </w:rPr>
        <w:t>, the requirements associated with your event listed in this workbook must be completed for your permit to be released. Be sure to:</w:t>
      </w:r>
    </w:p>
    <w:p w:rsidRPr="00E978C0" w:rsidR="004B1BBE" w:rsidP="2CA052D1" w:rsidRDefault="004C179F" w14:paraId="76468B9A" w14:textId="6391D59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433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4B1BBE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4B1BBE">
        <w:rPr>
          <w:rFonts w:ascii="Arial" w:hAnsi="Arial" w:cs="Arial"/>
        </w:rPr>
        <w:t xml:space="preserve"> </w:t>
      </w:r>
      <w:r w:rsidRPr="00E978C0" w:rsidR="0077684F">
        <w:rPr>
          <w:rFonts w:ascii="Arial" w:hAnsi="Arial" w:cs="Arial"/>
        </w:rPr>
        <w:t xml:space="preserve">Read the </w:t>
      </w:r>
      <w:r w:rsidRPr="00E978C0" w:rsidR="006D45F9">
        <w:rPr>
          <w:rFonts w:ascii="Arial" w:hAnsi="Arial" w:cs="Arial"/>
        </w:rPr>
        <w:t>permit terms and conditions.</w:t>
      </w:r>
    </w:p>
    <w:p w:rsidRPr="00E978C0" w:rsidR="006D45F9" w:rsidP="2CA052D1" w:rsidRDefault="004C179F" w14:paraId="6D0A8F95" w14:textId="4E1B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917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D45F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D45F9">
        <w:rPr>
          <w:rFonts w:ascii="Arial" w:hAnsi="Arial" w:cs="Arial"/>
        </w:rPr>
        <w:t xml:space="preserve"> Ensure the permit is accurate.</w:t>
      </w:r>
    </w:p>
    <w:p w:rsidRPr="00E978C0" w:rsidR="006D45F9" w:rsidP="2CA052D1" w:rsidRDefault="004C179F" w14:paraId="4FA2821F" w14:textId="257C444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690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D45F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D45F9">
        <w:rPr>
          <w:rFonts w:ascii="Arial" w:hAnsi="Arial" w:cs="Arial"/>
        </w:rPr>
        <w:t xml:space="preserve"> Sign the permit.</w:t>
      </w:r>
    </w:p>
    <w:p w:rsidRPr="00E978C0" w:rsidR="006D45F9" w:rsidP="2CA052D1" w:rsidRDefault="004C179F" w14:paraId="7E92C949" w14:textId="054DEF2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60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D45F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D45F9">
        <w:rPr>
          <w:rFonts w:ascii="Arial" w:hAnsi="Arial" w:cs="Arial"/>
        </w:rPr>
        <w:t xml:space="preserve"> Pay the associated fee for the permit. </w:t>
      </w:r>
    </w:p>
    <w:p w:rsidRPr="00E978C0" w:rsidR="00F845D5" w:rsidP="2CA052D1" w:rsidRDefault="00F845D5" w14:paraId="2087FBDB" w14:textId="3F997E25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Payment is due at time of application. </w:t>
      </w:r>
      <w:r w:rsidRPr="00E978C0" w:rsidR="00C759B4">
        <w:rPr>
          <w:rFonts w:ascii="Arial" w:hAnsi="Arial" w:cs="Arial"/>
        </w:rPr>
        <w:t xml:space="preserve">Payment can be made via cheque or money order which can be mailed or dropped </w:t>
      </w:r>
      <w:r w:rsidRPr="00E978C0" w:rsidR="008E0F98">
        <w:rPr>
          <w:rFonts w:ascii="Arial" w:hAnsi="Arial" w:cs="Arial"/>
        </w:rPr>
        <w:t xml:space="preserve">off at the Township office. We are now accepting online payment through the </w:t>
      </w:r>
      <w:r w:rsidRPr="00E978C0" w:rsidR="00E036DE">
        <w:rPr>
          <w:rFonts w:ascii="Arial" w:hAnsi="Arial" w:cs="Arial"/>
        </w:rPr>
        <w:t xml:space="preserve">Township website by clicking Township Office, selecting Applications, Licences </w:t>
      </w:r>
      <w:r w:rsidRPr="00E978C0" w:rsidR="00A05C24">
        <w:rPr>
          <w:rFonts w:ascii="Arial" w:hAnsi="Arial" w:cs="Arial"/>
        </w:rPr>
        <w:t>and Permits and expanding Online Credit Card Payment</w:t>
      </w:r>
      <w:r w:rsidRPr="00E978C0" w:rsidR="0095435B">
        <w:rPr>
          <w:rFonts w:ascii="Arial" w:hAnsi="Arial" w:cs="Arial"/>
        </w:rPr>
        <w:t xml:space="preserve">s </w:t>
      </w:r>
      <w:r w:rsidRPr="00E978C0" w:rsidR="00F95CD0">
        <w:rPr>
          <w:rFonts w:ascii="Arial" w:hAnsi="Arial" w:cs="Arial"/>
        </w:rPr>
        <w:t xml:space="preserve">Permit/Licences to </w:t>
      </w:r>
      <w:r w:rsidRPr="00E978C0" w:rsidR="007448BE">
        <w:rPr>
          <w:rFonts w:ascii="Arial" w:hAnsi="Arial" w:cs="Arial"/>
        </w:rPr>
        <w:t xml:space="preserve">access </w:t>
      </w:r>
      <w:r w:rsidRPr="00E978C0" w:rsidR="00335176">
        <w:rPr>
          <w:rFonts w:ascii="Arial" w:hAnsi="Arial" w:cs="Arial"/>
        </w:rPr>
        <w:t xml:space="preserve">the link. Please reference the property address </w:t>
      </w:r>
      <w:proofErr w:type="gramStart"/>
      <w:r w:rsidRPr="00E978C0" w:rsidR="00335176">
        <w:rPr>
          <w:rFonts w:ascii="Arial" w:hAnsi="Arial" w:cs="Arial"/>
        </w:rPr>
        <w:t>in order for</w:t>
      </w:r>
      <w:proofErr w:type="gramEnd"/>
      <w:r w:rsidRPr="00E978C0" w:rsidR="00335176">
        <w:rPr>
          <w:rFonts w:ascii="Arial" w:hAnsi="Arial" w:cs="Arial"/>
        </w:rPr>
        <w:t xml:space="preserve"> us to match the </w:t>
      </w:r>
      <w:r w:rsidRPr="00E978C0" w:rsidR="009B3DA7">
        <w:rPr>
          <w:rFonts w:ascii="Arial" w:hAnsi="Arial" w:cs="Arial"/>
        </w:rPr>
        <w:t>payment. Please note there is a fee payable to the ser</w:t>
      </w:r>
      <w:r w:rsidRPr="00E978C0" w:rsidR="003741F9">
        <w:rPr>
          <w:rFonts w:ascii="Arial" w:hAnsi="Arial" w:cs="Arial"/>
        </w:rPr>
        <w:t xml:space="preserve">vice provider to use the online payment option. Cloudpermit includes an option for online payment directly within the portal via credit card. There is a convenience fee charged by the </w:t>
      </w:r>
      <w:r w:rsidRPr="00E978C0" w:rsidR="0004387F">
        <w:rPr>
          <w:rFonts w:ascii="Arial" w:hAnsi="Arial" w:cs="Arial"/>
        </w:rPr>
        <w:t>service provider for this option.</w:t>
      </w:r>
    </w:p>
    <w:p w:rsidRPr="00647153" w:rsidR="009F50AA" w:rsidP="00091724" w:rsidRDefault="004620C4" w14:paraId="6E0F292E" w14:textId="20E94A1F">
      <w:pPr>
        <w:pStyle w:val="Heading2"/>
        <w:rPr>
          <w:rFonts w:ascii="Arial" w:hAnsi="Arial" w:cs="Arial"/>
          <w:color w:val="auto"/>
        </w:rPr>
      </w:pPr>
      <w:bookmarkStart w:name="_Toc198294800" w:id="23"/>
      <w:r w:rsidRPr="00647153">
        <w:rPr>
          <w:rFonts w:ascii="Arial" w:hAnsi="Arial" w:cs="Arial"/>
          <w:color w:val="auto"/>
        </w:rPr>
        <w:t>Police Officers: Paid Duty</w:t>
      </w:r>
      <w:bookmarkEnd w:id="23"/>
    </w:p>
    <w:p w:rsidRPr="00E978C0" w:rsidR="004620C4" w:rsidP="2CA052D1" w:rsidRDefault="004620C4" w14:paraId="510D5FE3" w14:textId="6BCB2461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It is the </w:t>
      </w:r>
      <w:r w:rsidRPr="00E978C0" w:rsidR="001C2F6F">
        <w:rPr>
          <w:rFonts w:ascii="Arial" w:hAnsi="Arial" w:cs="Arial"/>
        </w:rPr>
        <w:t xml:space="preserve">event </w:t>
      </w:r>
      <w:r w:rsidRPr="00E978C0" w:rsidR="00CA7F3A">
        <w:rPr>
          <w:rFonts w:ascii="Arial" w:hAnsi="Arial" w:cs="Arial"/>
        </w:rPr>
        <w:t>organizers responsibility to check with the Durham Region Police Services to see if paid duty police officers are r</w:t>
      </w:r>
      <w:r w:rsidRPr="00E978C0" w:rsidR="00C11856">
        <w:rPr>
          <w:rFonts w:ascii="Arial" w:hAnsi="Arial" w:cs="Arial"/>
        </w:rPr>
        <w:t>equired at their event. If advised they are needed, you must:</w:t>
      </w:r>
    </w:p>
    <w:p w:rsidRPr="00E978C0" w:rsidR="00C11856" w:rsidP="2CA052D1" w:rsidRDefault="004C179F" w14:paraId="016F8660" w14:textId="2F71E9F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027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C11856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C11856">
        <w:rPr>
          <w:rFonts w:ascii="Arial" w:hAnsi="Arial" w:cs="Arial"/>
        </w:rPr>
        <w:t xml:space="preserve"> Complete a paid duty re</w:t>
      </w:r>
      <w:r w:rsidRPr="00E978C0" w:rsidR="00603AC0">
        <w:rPr>
          <w:rFonts w:ascii="Arial" w:hAnsi="Arial" w:cs="Arial"/>
        </w:rPr>
        <w:t xml:space="preserve">quest application. </w:t>
      </w:r>
    </w:p>
    <w:p w:rsidRPr="00E978C0" w:rsidR="00603AC0" w:rsidP="2CA052D1" w:rsidRDefault="00603AC0" w14:paraId="0E27CA67" w14:textId="3F0A3210">
      <w:pPr>
        <w:rPr>
          <w:rFonts w:ascii="Arial" w:hAnsi="Arial" w:cs="Arial"/>
        </w:rPr>
      </w:pPr>
      <w:r w:rsidRPr="00E978C0">
        <w:rPr>
          <w:rFonts w:ascii="Arial" w:hAnsi="Arial" w:cs="Arial"/>
        </w:rPr>
        <w:t>Based on the size and what the event entails, the Township of Scugog may require you event to have Paid Duty officers present. This would be at the organizers cost.</w:t>
      </w:r>
    </w:p>
    <w:p w:rsidRPr="00E978C0" w:rsidR="00603AC0" w:rsidP="2CA052D1" w:rsidRDefault="00603AC0" w14:paraId="07EF1218" w14:textId="29120EA0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For more information, visit: </w:t>
      </w:r>
      <w:hyperlink w:history="1" r:id="rId24">
        <w:r w:rsidRPr="00E978C0">
          <w:rPr>
            <w:rStyle w:val="Hyperlink"/>
            <w:rFonts w:ascii="Arial" w:hAnsi="Arial" w:cs="Arial"/>
          </w:rPr>
          <w:t>www.drps.ca</w:t>
        </w:r>
      </w:hyperlink>
      <w:r w:rsidR="001A71E0">
        <w:rPr>
          <w:rFonts w:ascii="Arial" w:hAnsi="Arial" w:cs="Arial"/>
        </w:rPr>
        <w:t>.</w:t>
      </w:r>
    </w:p>
    <w:p w:rsidRPr="00647153" w:rsidR="00603AC0" w:rsidP="00091724" w:rsidRDefault="005B2429" w14:paraId="3C1B848E" w14:textId="08B6F076">
      <w:pPr>
        <w:pStyle w:val="Heading2"/>
        <w:rPr>
          <w:rFonts w:ascii="Arial" w:hAnsi="Arial" w:cs="Arial"/>
          <w:color w:val="auto"/>
        </w:rPr>
      </w:pPr>
      <w:bookmarkStart w:name="_Toc198294801" w:id="24"/>
      <w:r w:rsidRPr="00647153">
        <w:rPr>
          <w:rFonts w:ascii="Arial" w:hAnsi="Arial" w:cs="Arial"/>
          <w:color w:val="auto"/>
        </w:rPr>
        <w:t>Raffles/Games of Chance/Bingo/Ticket/Draws Policy</w:t>
      </w:r>
      <w:bookmarkEnd w:id="24"/>
      <w:r w:rsidRPr="00647153">
        <w:rPr>
          <w:rFonts w:ascii="Arial" w:hAnsi="Arial" w:cs="Arial"/>
          <w:color w:val="auto"/>
        </w:rPr>
        <w:t xml:space="preserve"> </w:t>
      </w:r>
    </w:p>
    <w:p w:rsidRPr="00E978C0" w:rsidR="005B2429" w:rsidP="2CA052D1" w:rsidRDefault="00196AF3" w14:paraId="6C2C268A" w14:textId="18A8EA86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</w:t>
      </w:r>
      <w:r w:rsidRPr="00E978C0" w:rsidR="00930527">
        <w:rPr>
          <w:rFonts w:ascii="Arial" w:hAnsi="Arial" w:cs="Arial"/>
        </w:rPr>
        <w:t>your event is having a raffle, game of chance, bingo, or ticket draw, you must obtain:</w:t>
      </w:r>
    </w:p>
    <w:p w:rsidRPr="00E978C0" w:rsidR="00930527" w:rsidP="2CA052D1" w:rsidRDefault="004C179F" w14:paraId="062E6FED" w14:textId="3799652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851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930527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930527">
        <w:rPr>
          <w:rFonts w:ascii="Arial" w:hAnsi="Arial" w:cs="Arial"/>
        </w:rPr>
        <w:t xml:space="preserve"> Lottery licence </w:t>
      </w:r>
    </w:p>
    <w:p w:rsidRPr="00E978C0" w:rsidR="00C52051" w:rsidP="2CA052D1" w:rsidRDefault="00C52051" w14:paraId="70692D85" w14:textId="423DF20C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Due to the complex nature of lottery licences, </w:t>
      </w:r>
      <w:r w:rsidRPr="00E978C0" w:rsidR="008670D6">
        <w:rPr>
          <w:rFonts w:ascii="Arial" w:hAnsi="Arial" w:cs="Arial"/>
        </w:rPr>
        <w:t xml:space="preserve">a lottery licence application </w:t>
      </w:r>
      <w:r w:rsidRPr="00E978C0" w:rsidR="008D35A4">
        <w:rPr>
          <w:rFonts w:ascii="Arial" w:hAnsi="Arial" w:cs="Arial"/>
        </w:rPr>
        <w:t xml:space="preserve">must be submitted </w:t>
      </w:r>
      <w:r w:rsidRPr="00E978C0" w:rsidR="001914BB">
        <w:rPr>
          <w:rFonts w:ascii="Arial" w:hAnsi="Arial" w:cs="Arial"/>
        </w:rPr>
        <w:t xml:space="preserve">to the By-Law Department at least 60 days prior to the event for new lottery applicants. </w:t>
      </w:r>
      <w:r w:rsidRPr="00E978C0" w:rsidR="006B4757">
        <w:rPr>
          <w:rFonts w:ascii="Arial" w:hAnsi="Arial" w:cs="Arial"/>
        </w:rPr>
        <w:t xml:space="preserve">Event Organizers </w:t>
      </w:r>
      <w:r w:rsidRPr="00E978C0" w:rsidR="001D4326">
        <w:rPr>
          <w:rFonts w:ascii="Arial" w:hAnsi="Arial" w:cs="Arial"/>
        </w:rPr>
        <w:t xml:space="preserve">can contact By-Law Staff to obtain a lottery licence information package that will assist in verifying eligibility and provide detailed </w:t>
      </w:r>
      <w:r w:rsidRPr="00E978C0" w:rsidR="004A3905">
        <w:rPr>
          <w:rFonts w:ascii="Arial" w:hAnsi="Arial" w:cs="Arial"/>
        </w:rPr>
        <w:t xml:space="preserve">requirements for approval of lottery licences. </w:t>
      </w:r>
    </w:p>
    <w:p w:rsidRPr="00E978C0" w:rsidR="004A3905" w:rsidP="2CA052D1" w:rsidRDefault="004A3905" w14:paraId="6926BCE3" w14:textId="6F0B070B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Applicants that have received a lottery licence from the </w:t>
      </w:r>
      <w:r w:rsidRPr="00E978C0" w:rsidR="00C731CE">
        <w:rPr>
          <w:rFonts w:ascii="Arial" w:hAnsi="Arial" w:cs="Arial"/>
        </w:rPr>
        <w:t>municipality in the past 5 years can submit their lottery licence application to the By-Law Department at least 30 days prior to the event.</w:t>
      </w:r>
    </w:p>
    <w:p w:rsidRPr="00647153" w:rsidR="0058725B" w:rsidP="00091724" w:rsidRDefault="0058725B" w14:paraId="25016FC4" w14:textId="6B170AC9">
      <w:pPr>
        <w:pStyle w:val="Heading2"/>
        <w:rPr>
          <w:rFonts w:ascii="Arial" w:hAnsi="Arial" w:cs="Arial"/>
          <w:color w:val="auto"/>
        </w:rPr>
      </w:pPr>
      <w:bookmarkStart w:name="_Toc198294802" w:id="25"/>
      <w:r w:rsidRPr="00647153">
        <w:rPr>
          <w:rFonts w:ascii="Arial" w:hAnsi="Arial" w:cs="Arial"/>
          <w:color w:val="auto"/>
        </w:rPr>
        <w:t>Resident Notification Letter</w:t>
      </w:r>
      <w:bookmarkEnd w:id="25"/>
    </w:p>
    <w:p w:rsidRPr="00E978C0" w:rsidR="0058725B" w:rsidP="2CA052D1" w:rsidRDefault="00540193" w14:paraId="68D912AB" w14:textId="5CBA277F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there is a road closure that affects </w:t>
      </w:r>
      <w:r w:rsidRPr="00E978C0" w:rsidR="004B70B5">
        <w:rPr>
          <w:rFonts w:ascii="Arial" w:hAnsi="Arial" w:cs="Arial"/>
        </w:rPr>
        <w:t>residents’</w:t>
      </w:r>
      <w:r w:rsidRPr="00E978C0">
        <w:rPr>
          <w:rFonts w:ascii="Arial" w:hAnsi="Arial" w:cs="Arial"/>
        </w:rPr>
        <w:t xml:space="preserve"> home, driveway, or businesses, then a hand delivered letter 14 days in advance is required. </w:t>
      </w:r>
    </w:p>
    <w:p w:rsidRPr="00E978C0" w:rsidR="00540193" w:rsidP="2CA052D1" w:rsidRDefault="004C179F" w14:paraId="7C0FB063" w14:textId="660269B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628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540193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540193">
        <w:rPr>
          <w:rFonts w:ascii="Arial" w:hAnsi="Arial" w:cs="Arial"/>
        </w:rPr>
        <w:t xml:space="preserve"> Resident Notification Letter </w:t>
      </w:r>
    </w:p>
    <w:p w:rsidRPr="00E978C0" w:rsidR="00540193" w:rsidP="2CA052D1" w:rsidRDefault="004B70B5" w14:paraId="553E62FF" w14:textId="3819828C">
      <w:pPr>
        <w:rPr>
          <w:rFonts w:ascii="Arial" w:hAnsi="Arial" w:cs="Arial"/>
        </w:rPr>
      </w:pPr>
      <w:r w:rsidRPr="00E978C0">
        <w:rPr>
          <w:rFonts w:ascii="Arial" w:hAnsi="Arial" w:cs="Arial"/>
        </w:rPr>
        <w:t>Resident notification letters for events will be revi</w:t>
      </w:r>
      <w:r w:rsidRPr="00E978C0" w:rsidR="00E44E0F">
        <w:rPr>
          <w:rFonts w:ascii="Arial" w:hAnsi="Arial" w:cs="Arial"/>
        </w:rPr>
        <w:t>ewed on a case-by-case basis.</w:t>
      </w:r>
    </w:p>
    <w:p w:rsidRPr="00647153" w:rsidR="00E44E0F" w:rsidP="2CA052D1" w:rsidRDefault="00E44E0F" w14:paraId="57500436" w14:textId="4AE48B4B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Community consultation may be required for new events, or significant changes to </w:t>
      </w:r>
      <w:r w:rsidRPr="00647153">
        <w:rPr>
          <w:rFonts w:ascii="Arial" w:hAnsi="Arial" w:cs="Arial"/>
        </w:rPr>
        <w:t xml:space="preserve">existing events. </w:t>
      </w:r>
    </w:p>
    <w:p w:rsidRPr="00647153" w:rsidR="00DD7575" w:rsidP="00091724" w:rsidRDefault="00DD7575" w14:paraId="1697A27F" w14:textId="2947242A">
      <w:pPr>
        <w:pStyle w:val="Heading2"/>
        <w:rPr>
          <w:rFonts w:ascii="Arial" w:hAnsi="Arial" w:cs="Arial"/>
          <w:color w:val="auto"/>
        </w:rPr>
      </w:pPr>
      <w:bookmarkStart w:name="_Toc198294803" w:id="26"/>
      <w:r w:rsidRPr="00647153">
        <w:rPr>
          <w:rFonts w:ascii="Arial" w:hAnsi="Arial" w:cs="Arial"/>
          <w:color w:val="auto"/>
        </w:rPr>
        <w:t>Shuttle Buses</w:t>
      </w:r>
      <w:bookmarkEnd w:id="26"/>
    </w:p>
    <w:p w:rsidRPr="00647153" w:rsidR="00DD7575" w:rsidP="2CA052D1" w:rsidRDefault="00DD7575" w14:paraId="108561B1" w14:textId="3E97DB30">
      <w:pPr>
        <w:rPr>
          <w:rFonts w:ascii="Arial" w:hAnsi="Arial" w:cs="Arial"/>
        </w:rPr>
      </w:pPr>
      <w:r w:rsidRPr="00647153">
        <w:rPr>
          <w:rFonts w:ascii="Arial" w:hAnsi="Arial" w:cs="Arial"/>
        </w:rPr>
        <w:t xml:space="preserve">If you are having many attendees at your event, and parking is limited at the venue, you may want to consider hiring a shuttle bus. </w:t>
      </w:r>
    </w:p>
    <w:p w:rsidRPr="00647153" w:rsidR="00DE3E17" w:rsidP="00091724" w:rsidRDefault="00DE3E17" w14:paraId="65E3C9F0" w14:textId="36780D9E">
      <w:pPr>
        <w:pStyle w:val="Heading2"/>
        <w:rPr>
          <w:rFonts w:ascii="Arial" w:hAnsi="Arial" w:cs="Arial"/>
          <w:color w:val="auto"/>
        </w:rPr>
      </w:pPr>
      <w:bookmarkStart w:name="_Toc198294804" w:id="27"/>
      <w:r w:rsidRPr="00647153">
        <w:rPr>
          <w:rFonts w:ascii="Arial" w:hAnsi="Arial" w:cs="Arial"/>
          <w:color w:val="auto"/>
        </w:rPr>
        <w:t>Road Occupancy</w:t>
      </w:r>
      <w:r w:rsidRPr="00647153" w:rsidR="00091724">
        <w:rPr>
          <w:rFonts w:ascii="Arial" w:hAnsi="Arial" w:cs="Arial"/>
          <w:color w:val="auto"/>
        </w:rPr>
        <w:t xml:space="preserve"> Permits</w:t>
      </w:r>
      <w:bookmarkEnd w:id="27"/>
    </w:p>
    <w:p w:rsidRPr="00E978C0" w:rsidR="00DE3E17" w:rsidP="2CA052D1" w:rsidRDefault="00DE3E17" w14:paraId="0FBAE7A1" w14:textId="2BD701C0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your event has a road closure, </w:t>
      </w:r>
      <w:r w:rsidRPr="00E978C0" w:rsidR="00473550">
        <w:rPr>
          <w:rFonts w:ascii="Arial" w:hAnsi="Arial" w:cs="Arial"/>
        </w:rPr>
        <w:t>you will be required to:</w:t>
      </w:r>
    </w:p>
    <w:p w:rsidRPr="00E978C0" w:rsidR="00473550" w:rsidP="2CA052D1" w:rsidRDefault="004C179F" w14:paraId="088976A9" w14:textId="642045D6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10734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473550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473550">
        <w:rPr>
          <w:rFonts w:ascii="Arial" w:hAnsi="Arial" w:cs="Arial"/>
        </w:rPr>
        <w:t xml:space="preserve"> Indicate the need for a road closure on the </w:t>
      </w:r>
      <w:r w:rsidRPr="00E978C0" w:rsidR="00473550">
        <w:rPr>
          <w:rFonts w:ascii="Arial" w:hAnsi="Arial" w:cs="Arial"/>
          <w:b/>
          <w:bCs/>
        </w:rPr>
        <w:t>Application for Special Event Permit.</w:t>
      </w:r>
    </w:p>
    <w:p w:rsidRPr="00E978C0" w:rsidR="00473550" w:rsidP="2CA052D1" w:rsidRDefault="004C179F" w14:paraId="129D5AC9" w14:textId="6040129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32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473550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473550">
        <w:rPr>
          <w:rFonts w:ascii="Arial" w:hAnsi="Arial" w:cs="Arial"/>
        </w:rPr>
        <w:t xml:space="preserve"> Provide a Cert</w:t>
      </w:r>
      <w:r w:rsidRPr="00E978C0" w:rsidR="006A510C">
        <w:rPr>
          <w:rFonts w:ascii="Arial" w:hAnsi="Arial" w:cs="Arial"/>
        </w:rPr>
        <w:t xml:space="preserve">ificate of Insurance naming the Corporation of the Township of Scugog </w:t>
      </w:r>
      <w:r w:rsidRPr="00E978C0" w:rsidR="00523820">
        <w:rPr>
          <w:rFonts w:ascii="Arial" w:hAnsi="Arial" w:cs="Arial"/>
        </w:rPr>
        <w:t>as an addi</w:t>
      </w:r>
      <w:r w:rsidRPr="00E978C0" w:rsidR="00B424B3">
        <w:rPr>
          <w:rFonts w:ascii="Arial" w:hAnsi="Arial" w:cs="Arial"/>
        </w:rPr>
        <w:t>tional insured in the amount of $5 million.</w:t>
      </w:r>
    </w:p>
    <w:p w:rsidRPr="00E978C0" w:rsidR="00CF6887" w:rsidP="2CA052D1" w:rsidRDefault="004C179F" w14:paraId="345F8BFF" w14:textId="335B5B53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84300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B424B3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B424B3">
        <w:rPr>
          <w:rFonts w:ascii="Arial" w:hAnsi="Arial" w:cs="Arial"/>
        </w:rPr>
        <w:t xml:space="preserve"> Pay a Traffic Protection Plan prepared by a qualified contractor of </w:t>
      </w:r>
      <w:r w:rsidRPr="00E978C0" w:rsidR="00B424B3">
        <w:rPr>
          <w:rFonts w:ascii="Arial" w:hAnsi="Arial" w:cs="Arial"/>
          <w:b/>
          <w:bCs/>
        </w:rPr>
        <w:t>Ontario Traffic Man</w:t>
      </w:r>
      <w:r w:rsidRPr="00E978C0" w:rsidR="00CF6887">
        <w:rPr>
          <w:rFonts w:ascii="Arial" w:hAnsi="Arial" w:cs="Arial"/>
          <w:b/>
          <w:bCs/>
        </w:rPr>
        <w:t>ual Book 7.</w:t>
      </w:r>
    </w:p>
    <w:p w:rsidRPr="00E978C0" w:rsidR="00CF6887" w:rsidP="2CA052D1" w:rsidRDefault="004C179F" w14:paraId="5CEE47C8" w14:textId="45F4294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20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CF6887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CF6887">
        <w:rPr>
          <w:rFonts w:ascii="Arial" w:hAnsi="Arial" w:cs="Arial"/>
        </w:rPr>
        <w:t xml:space="preserve"> Provide advanced notification signage. This is required</w:t>
      </w:r>
      <w:r w:rsidRPr="00E978C0" w:rsidR="00FA3044">
        <w:rPr>
          <w:rFonts w:ascii="Arial" w:hAnsi="Arial" w:cs="Arial"/>
        </w:rPr>
        <w:t xml:space="preserve"> only for major on-road events that have over 1,000 attendees.</w:t>
      </w:r>
    </w:p>
    <w:p w:rsidRPr="00E978C0" w:rsidR="00FA3044" w:rsidP="2CA052D1" w:rsidRDefault="004C179F" w14:paraId="0E9D0F05" w14:textId="7C3D938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754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FA3044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FA3044">
        <w:rPr>
          <w:rFonts w:ascii="Arial" w:hAnsi="Arial" w:cs="Arial"/>
        </w:rPr>
        <w:t xml:space="preserve"> Obtain approval from Township of Scugog and Durham Region Police Services where available. </w:t>
      </w:r>
    </w:p>
    <w:p w:rsidRPr="00E978C0" w:rsidR="004D12F7" w:rsidP="2CA052D1" w:rsidRDefault="004D12F7" w14:paraId="72B1FC1B" w14:textId="6C114D9C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In the event of a road closure, </w:t>
      </w:r>
      <w:r w:rsidRPr="00E978C0" w:rsidR="00416AEC">
        <w:rPr>
          <w:rFonts w:ascii="Arial" w:hAnsi="Arial" w:cs="Arial"/>
        </w:rPr>
        <w:t xml:space="preserve">Township of Scugog Fire Department require that a 6-metre emergency lane be provided and </w:t>
      </w:r>
      <w:r w:rsidRPr="00E978C0" w:rsidR="00D906D3">
        <w:rPr>
          <w:rFonts w:ascii="Arial" w:hAnsi="Arial" w:cs="Arial"/>
        </w:rPr>
        <w:t>maintained to facilitate the movement</w:t>
      </w:r>
      <w:r w:rsidRPr="00E978C0" w:rsidR="007234D4">
        <w:rPr>
          <w:rFonts w:ascii="Arial" w:hAnsi="Arial" w:cs="Arial"/>
        </w:rPr>
        <w:t xml:space="preserve"> of vehicles, equipment, and operations during an emergency response. </w:t>
      </w:r>
    </w:p>
    <w:p w:rsidRPr="00E978C0" w:rsidR="00633E9C" w:rsidP="2CA052D1" w:rsidRDefault="0059228A" w14:paraId="75135576" w14:textId="7777777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The requirement for a 6-metre emergency access or emergency lane is the minimum width </w:t>
      </w:r>
      <w:r w:rsidRPr="00E978C0" w:rsidR="00633E9C">
        <w:rPr>
          <w:rFonts w:ascii="Arial" w:hAnsi="Arial" w:cs="Arial"/>
        </w:rPr>
        <w:t>required</w:t>
      </w:r>
      <w:r w:rsidRPr="00E978C0">
        <w:rPr>
          <w:rFonts w:ascii="Arial" w:hAnsi="Arial" w:cs="Arial"/>
        </w:rPr>
        <w:t xml:space="preserve"> for a fire-access route under the Ontario Building Code.</w:t>
      </w:r>
    </w:p>
    <w:p w:rsidRPr="00E978C0" w:rsidR="005D0C3B" w:rsidP="2CA052D1" w:rsidRDefault="00633E9C" w14:paraId="74BE7475" w14:textId="7777777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If barriers are utilized, they must be easily removable to allow for fire Department access. </w:t>
      </w:r>
    </w:p>
    <w:p w:rsidRPr="00647153" w:rsidR="005D0C3B" w:rsidP="00091724" w:rsidRDefault="005D0C3B" w14:paraId="314EDF36" w14:textId="77777777">
      <w:pPr>
        <w:pStyle w:val="Heading2"/>
        <w:rPr>
          <w:rFonts w:ascii="Arial" w:hAnsi="Arial" w:cs="Arial"/>
          <w:color w:val="auto"/>
        </w:rPr>
      </w:pPr>
      <w:bookmarkStart w:name="_Toc198294805" w:id="28"/>
      <w:r w:rsidRPr="00647153">
        <w:rPr>
          <w:rFonts w:ascii="Arial" w:hAnsi="Arial" w:cs="Arial"/>
          <w:color w:val="auto"/>
        </w:rPr>
        <w:t>Sign Permits</w:t>
      </w:r>
      <w:bookmarkEnd w:id="28"/>
    </w:p>
    <w:p w:rsidRPr="00E978C0" w:rsidR="0059228A" w:rsidP="2CA052D1" w:rsidRDefault="005D0C3B" w14:paraId="795443AB" w14:textId="36E7D235">
      <w:pPr>
        <w:rPr>
          <w:rFonts w:ascii="Arial" w:hAnsi="Arial" w:cs="Arial"/>
        </w:rPr>
      </w:pPr>
      <w:r w:rsidRPr="00E978C0">
        <w:rPr>
          <w:rFonts w:ascii="Arial" w:hAnsi="Arial" w:cs="Arial"/>
        </w:rPr>
        <w:t>Sign</w:t>
      </w:r>
      <w:r w:rsidRPr="00E978C0" w:rsidR="0059228A">
        <w:rPr>
          <w:rFonts w:ascii="Arial" w:hAnsi="Arial" w:cs="Arial"/>
        </w:rPr>
        <w:t xml:space="preserve"> </w:t>
      </w:r>
      <w:r w:rsidRPr="00E978C0">
        <w:rPr>
          <w:rFonts w:ascii="Arial" w:hAnsi="Arial" w:cs="Arial"/>
        </w:rPr>
        <w:t xml:space="preserve">permits ensure that sign structures within the township meet the standards set out in the Ontario Building Code, as well as Township by-laws and other applicable legislation. </w:t>
      </w:r>
    </w:p>
    <w:p w:rsidRPr="00E978C0" w:rsidR="005D0C3B" w:rsidP="2CA052D1" w:rsidRDefault="005D0C3B" w14:paraId="3D52E2C9" w14:textId="7A893E4D">
      <w:pPr>
        <w:rPr>
          <w:rFonts w:ascii="Arial" w:hAnsi="Arial" w:cs="Arial"/>
        </w:rPr>
      </w:pPr>
      <w:r w:rsidRPr="00E978C0">
        <w:rPr>
          <w:rFonts w:ascii="Arial" w:hAnsi="Arial" w:cs="Arial"/>
        </w:rPr>
        <w:t>Typical signs that require permits include:</w:t>
      </w:r>
    </w:p>
    <w:p w:rsidRPr="00E978C0" w:rsidR="005D0C3B" w:rsidP="2CA052D1" w:rsidRDefault="004C179F" w14:paraId="6040F445" w14:textId="044A5BE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365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Canopy signs</w:t>
      </w:r>
    </w:p>
    <w:p w:rsidRPr="00E978C0" w:rsidR="00E53DE9" w:rsidP="2CA052D1" w:rsidRDefault="004C179F" w14:paraId="3A029AA7" w14:textId="3020E30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142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Flag/wrap signs</w:t>
      </w:r>
    </w:p>
    <w:p w:rsidRPr="00E978C0" w:rsidR="00E53DE9" w:rsidP="2CA052D1" w:rsidRDefault="004C179F" w14:paraId="763DE7FC" w14:textId="3B3BFDE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767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Ground signs</w:t>
      </w:r>
    </w:p>
    <w:p w:rsidRPr="00E978C0" w:rsidR="00E53DE9" w:rsidP="2CA052D1" w:rsidRDefault="004C179F" w14:paraId="3EEDCC3D" w14:textId="29A910B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324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Pole signs</w:t>
      </w:r>
    </w:p>
    <w:p w:rsidRPr="00E978C0" w:rsidR="00E53DE9" w:rsidP="2CA052D1" w:rsidRDefault="004C179F" w14:paraId="62290FFA" w14:textId="51FB9A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606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Portable signs</w:t>
      </w:r>
    </w:p>
    <w:p w:rsidRPr="00E978C0" w:rsidR="00E53DE9" w:rsidP="2CA052D1" w:rsidRDefault="004C179F" w14:paraId="620BE5D0" w14:textId="2F699D0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1355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Wall signs</w:t>
      </w:r>
    </w:p>
    <w:p w:rsidRPr="00E978C0" w:rsidR="00E53DE9" w:rsidP="2CA052D1" w:rsidRDefault="004C179F" w14:paraId="5F7B9D09" w14:textId="5D37188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773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53DE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E53DE9">
        <w:rPr>
          <w:rFonts w:ascii="Arial" w:hAnsi="Arial" w:cs="Arial"/>
        </w:rPr>
        <w:t xml:space="preserve"> Mobile signs </w:t>
      </w:r>
    </w:p>
    <w:p w:rsidRPr="00E978C0" w:rsidR="00897245" w:rsidP="2CA052D1" w:rsidRDefault="001B6A50" w14:paraId="581058C8" w14:textId="24CAD7F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Two sets of complete construction drawings, drawn to scale, must accompany all applications for permits. </w:t>
      </w:r>
    </w:p>
    <w:p w:rsidRPr="00E978C0" w:rsidR="001B6A50" w:rsidP="2CA052D1" w:rsidRDefault="001B6A50" w14:paraId="0D90D6B7" w14:textId="28F92953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The Township of Scugog is pleased to offer residents, builders, and the business community Cloudpermit – an online system to apply for and track your building permits. Current active permits and new e-permits will be prioritized and reviewed based on the order of submission</w:t>
      </w:r>
      <w:r w:rsidRPr="00E978C0">
        <w:rPr>
          <w:rFonts w:ascii="Arial" w:hAnsi="Arial" w:cs="Arial"/>
          <w:b/>
          <w:bCs/>
        </w:rPr>
        <w:t>. Please do not start a new application if you have one in progress as they are following the current priority process.</w:t>
      </w:r>
      <w:r w:rsidRPr="00E978C0">
        <w:rPr>
          <w:rFonts w:ascii="Arial" w:hAnsi="Arial" w:cs="Arial"/>
        </w:rPr>
        <w:t xml:space="preserve"> Please be patient while we make these improvements to serve you better. </w:t>
      </w:r>
    </w:p>
    <w:p w:rsidRPr="00E978C0" w:rsidR="001B6A50" w:rsidP="2CA052D1" w:rsidRDefault="001B6A50" w14:paraId="695840DE" w14:textId="6759D313">
      <w:pPr>
        <w:rPr>
          <w:rFonts w:ascii="Arial" w:hAnsi="Arial" w:cs="Arial"/>
        </w:rPr>
      </w:pPr>
      <w:r w:rsidRPr="00E978C0">
        <w:rPr>
          <w:rFonts w:ascii="Arial" w:hAnsi="Arial" w:cs="Arial"/>
        </w:rPr>
        <w:t>For more information, visit</w:t>
      </w:r>
      <w:r w:rsidRPr="00E978C0" w:rsidR="00F1673F">
        <w:rPr>
          <w:rFonts w:ascii="Arial" w:hAnsi="Arial" w:cs="Arial"/>
        </w:rPr>
        <w:t xml:space="preserve">: </w:t>
      </w:r>
      <w:hyperlink w:history="1" r:id="rId25">
        <w:r w:rsidRPr="00E978C0" w:rsidR="00337FB2">
          <w:rPr>
            <w:rStyle w:val="Hyperlink"/>
            <w:rFonts w:ascii="Arial" w:hAnsi="Arial" w:cs="Arial"/>
          </w:rPr>
          <w:t>www.scugog.ca/en/township-office/Building.aspx</w:t>
        </w:r>
      </w:hyperlink>
      <w:r w:rsidR="001A71E0">
        <w:rPr>
          <w:rFonts w:ascii="Arial" w:hAnsi="Arial" w:cs="Arial"/>
        </w:rPr>
        <w:t>.</w:t>
      </w:r>
    </w:p>
    <w:p w:rsidRPr="00647153" w:rsidR="009C6D46" w:rsidP="00091724" w:rsidRDefault="009C6D46" w14:paraId="7BD93893" w14:textId="637C0AFA">
      <w:pPr>
        <w:pStyle w:val="Heading2"/>
        <w:rPr>
          <w:rFonts w:ascii="Arial" w:hAnsi="Arial" w:cs="Arial"/>
          <w:color w:val="auto"/>
        </w:rPr>
      </w:pPr>
      <w:bookmarkStart w:name="_Toc198294806" w:id="29"/>
      <w:r w:rsidRPr="00647153">
        <w:rPr>
          <w:rFonts w:ascii="Arial" w:hAnsi="Arial" w:cs="Arial"/>
          <w:color w:val="auto"/>
        </w:rPr>
        <w:t>Site Pan or Route Map</w:t>
      </w:r>
      <w:bookmarkEnd w:id="29"/>
    </w:p>
    <w:p w:rsidRPr="00647153" w:rsidR="00337FB2" w:rsidP="2CA052D1" w:rsidRDefault="00C70DD5" w14:paraId="4867B72B" w14:textId="77F7E355">
      <w:pPr>
        <w:rPr>
          <w:rFonts w:ascii="Arial" w:hAnsi="Arial" w:cs="Arial"/>
        </w:rPr>
      </w:pPr>
      <w:r w:rsidRPr="00647153">
        <w:rPr>
          <w:rFonts w:ascii="Arial" w:hAnsi="Arial" w:cs="Arial"/>
        </w:rPr>
        <w:t>If your event is being held on Township property, you will require:</w:t>
      </w:r>
    </w:p>
    <w:p w:rsidRPr="00647153" w:rsidR="00C70DD5" w:rsidP="2CA052D1" w:rsidRDefault="004C179F" w14:paraId="5A244A83" w14:textId="00BBEA8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375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153" w:rsidR="00C70DD5">
            <w:rPr>
              <w:rFonts w:ascii="Segoe UI Symbol" w:hAnsi="Segoe UI Symbol" w:eastAsia="MS Gothic" w:cs="Segoe UI Symbol"/>
            </w:rPr>
            <w:t>☐</w:t>
          </w:r>
        </w:sdtContent>
      </w:sdt>
      <w:r w:rsidRPr="00647153" w:rsidR="00C70DD5">
        <w:rPr>
          <w:rFonts w:ascii="Arial" w:hAnsi="Arial" w:cs="Arial"/>
        </w:rPr>
        <w:t xml:space="preserve"> A </w:t>
      </w:r>
      <w:r w:rsidRPr="00647153" w:rsidR="00EB2729">
        <w:rPr>
          <w:rFonts w:ascii="Arial" w:hAnsi="Arial" w:cs="Arial"/>
        </w:rPr>
        <w:t>detailed site plan or route map that includes vendors, stages tents, emergency exits, routes, etc.</w:t>
      </w:r>
    </w:p>
    <w:p w:rsidRPr="00647153" w:rsidR="009C6D46" w:rsidP="00091724" w:rsidRDefault="009C6D46" w14:paraId="1F2094DF" w14:textId="5DC5C405">
      <w:pPr>
        <w:pStyle w:val="Heading2"/>
        <w:rPr>
          <w:rFonts w:ascii="Arial" w:hAnsi="Arial" w:cs="Arial"/>
          <w:color w:val="auto"/>
        </w:rPr>
      </w:pPr>
      <w:bookmarkStart w:name="_Toc198294807" w:id="30"/>
      <w:r w:rsidRPr="00647153">
        <w:rPr>
          <w:rFonts w:ascii="Arial" w:hAnsi="Arial" w:cs="Arial"/>
          <w:color w:val="auto"/>
        </w:rPr>
        <w:t>Special Event Licence Agreement</w:t>
      </w:r>
      <w:bookmarkEnd w:id="30"/>
    </w:p>
    <w:p w:rsidRPr="00E978C0" w:rsidR="009C6D46" w:rsidP="2CA052D1" w:rsidRDefault="009C6D46" w14:paraId="536E04B1" w14:textId="121E4E15">
      <w:pPr>
        <w:rPr>
          <w:rFonts w:ascii="Arial" w:hAnsi="Arial" w:cs="Arial"/>
        </w:rPr>
      </w:pPr>
      <w:r w:rsidRPr="00E978C0">
        <w:rPr>
          <w:rFonts w:ascii="Arial" w:hAnsi="Arial" w:cs="Arial"/>
        </w:rPr>
        <w:t>A special Event Licence agreement is required when an event is not held in a Township Park.</w:t>
      </w:r>
    </w:p>
    <w:p w:rsidRPr="00E978C0" w:rsidR="009C6D46" w:rsidP="2CA052D1" w:rsidRDefault="009C6D46" w14:paraId="54D57B5E" w14:textId="493BB14D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This </w:t>
      </w:r>
      <w:r w:rsidRPr="00E978C0" w:rsidR="000010A7">
        <w:rPr>
          <w:rFonts w:ascii="Arial" w:hAnsi="Arial" w:cs="Arial"/>
        </w:rPr>
        <w:t>agreement is a comprehensive legal agreement.</w:t>
      </w:r>
    </w:p>
    <w:p w:rsidRPr="00E978C0" w:rsidR="000010A7" w:rsidP="2CA052D1" w:rsidRDefault="000010A7" w14:paraId="34A371F3" w14:textId="3C20061B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The agreement is often associated with events that require road closures, parades and on-street events.</w:t>
      </w:r>
    </w:p>
    <w:p w:rsidRPr="00E978C0" w:rsidR="000010A7" w:rsidP="2CA052D1" w:rsidRDefault="000010A7" w14:paraId="4489481C" w14:textId="63F98412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For more information, please contact: </w:t>
      </w:r>
      <w:hyperlink w:history="1" r:id="rId26">
        <w:r w:rsidRPr="007D4ACD" w:rsidR="00647153">
          <w:rPr>
            <w:rStyle w:val="Hyperlink"/>
            <w:rFonts w:ascii="Arial" w:hAnsi="Arial" w:cs="Arial"/>
          </w:rPr>
          <w:t>works@scugog.ca</w:t>
        </w:r>
      </w:hyperlink>
      <w:r w:rsidR="00DA1041">
        <w:rPr>
          <w:rFonts w:ascii="Arial" w:hAnsi="Arial" w:cs="Arial"/>
        </w:rPr>
        <w:t>.</w:t>
      </w:r>
    </w:p>
    <w:p w:rsidRPr="00E978C0" w:rsidR="000010A7" w:rsidP="00091724" w:rsidRDefault="00CC2CD9" w14:paraId="60400958" w14:textId="5AA1FBD1">
      <w:pPr>
        <w:pStyle w:val="Heading2"/>
        <w:rPr>
          <w:rFonts w:ascii="Arial" w:hAnsi="Arial" w:cs="Arial"/>
          <w:color w:val="auto"/>
        </w:rPr>
      </w:pPr>
      <w:bookmarkStart w:name="_Toc198294808" w:id="31"/>
      <w:r w:rsidRPr="00E978C0">
        <w:rPr>
          <w:rFonts w:ascii="Arial" w:hAnsi="Arial" w:cs="Arial"/>
          <w:color w:val="auto"/>
        </w:rPr>
        <w:t>Street Banner Permits</w:t>
      </w:r>
      <w:bookmarkEnd w:id="31"/>
    </w:p>
    <w:p w:rsidRPr="00E978C0" w:rsidR="00CC2CD9" w:rsidP="2CA052D1" w:rsidRDefault="00CC2CD9" w14:paraId="0EE96DCC" w14:textId="58A0C91D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The T</w:t>
      </w:r>
      <w:r w:rsidRPr="00E978C0" w:rsidR="00E424CB">
        <w:rPr>
          <w:rFonts w:ascii="Arial" w:hAnsi="Arial" w:cs="Arial"/>
        </w:rPr>
        <w:t xml:space="preserve">ownship of </w:t>
      </w:r>
      <w:r w:rsidRPr="00E978C0" w:rsidR="006C4320">
        <w:rPr>
          <w:rFonts w:ascii="Arial" w:hAnsi="Arial" w:cs="Arial"/>
        </w:rPr>
        <w:t xml:space="preserve">Scugog has 3 locations where </w:t>
      </w:r>
      <w:r w:rsidRPr="00E978C0" w:rsidR="007620A0">
        <w:rPr>
          <w:rFonts w:ascii="Arial" w:hAnsi="Arial" w:cs="Arial"/>
        </w:rPr>
        <w:t>roadside</w:t>
      </w:r>
      <w:r w:rsidRPr="00E978C0" w:rsidR="00D577AC">
        <w:rPr>
          <w:rFonts w:ascii="Arial" w:hAnsi="Arial" w:cs="Arial"/>
        </w:rPr>
        <w:t xml:space="preserve"> </w:t>
      </w:r>
      <w:r w:rsidRPr="00E978C0" w:rsidR="00A441F4">
        <w:rPr>
          <w:rFonts w:ascii="Arial" w:hAnsi="Arial" w:cs="Arial"/>
        </w:rPr>
        <w:t>poles allow for the display of street banners. The locations include:</w:t>
      </w:r>
    </w:p>
    <w:p w:rsidRPr="00E978C0" w:rsidR="00A441F4" w:rsidP="00A441F4" w:rsidRDefault="00A441F4" w14:paraId="43152542" w14:textId="0D409E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Simcoe St</w:t>
      </w:r>
      <w:r w:rsidRPr="00E978C0" w:rsidR="00CF4D8D">
        <w:rPr>
          <w:rFonts w:ascii="Arial" w:hAnsi="Arial" w:cs="Arial"/>
        </w:rPr>
        <w:t>eet</w:t>
      </w:r>
      <w:r w:rsidRPr="00E978C0">
        <w:rPr>
          <w:rFonts w:ascii="Arial" w:hAnsi="Arial" w:cs="Arial"/>
        </w:rPr>
        <w:t xml:space="preserve"> – from Gr</w:t>
      </w:r>
      <w:r w:rsidRPr="00E978C0" w:rsidR="00CF4D8D">
        <w:rPr>
          <w:rFonts w:ascii="Arial" w:hAnsi="Arial" w:cs="Arial"/>
        </w:rPr>
        <w:t xml:space="preserve">eenway Bourlevard to Vanedward Drive </w:t>
      </w:r>
    </w:p>
    <w:p w:rsidRPr="00E978C0" w:rsidR="00CF4D8D" w:rsidP="00A441F4" w:rsidRDefault="00CF4D8D" w14:paraId="329B8931" w14:textId="234EB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Water Street – from Scugog Street to Mary Street</w:t>
      </w:r>
    </w:p>
    <w:p w:rsidRPr="00E978C0" w:rsidR="00CF4D8D" w:rsidP="00A441F4" w:rsidRDefault="00CF4D8D" w14:paraId="34908F36" w14:textId="7899770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Curt</w:t>
      </w:r>
      <w:r w:rsidRPr="00E978C0" w:rsidR="00AD6A91">
        <w:rPr>
          <w:rFonts w:ascii="Arial" w:hAnsi="Arial" w:cs="Arial"/>
        </w:rPr>
        <w:t>s</w:t>
      </w:r>
      <w:r w:rsidRPr="00E978C0">
        <w:rPr>
          <w:rFonts w:ascii="Arial" w:hAnsi="Arial" w:cs="Arial"/>
        </w:rPr>
        <w:t xml:space="preserve"> Street – From Water Street to _____</w:t>
      </w:r>
    </w:p>
    <w:p w:rsidRPr="00E978C0" w:rsidR="00CF4D8D" w:rsidP="00E14AE3" w:rsidRDefault="00AD6A91" w14:paraId="2548EBB8" w14:textId="1136FC0E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The installation of street banners is </w:t>
      </w:r>
      <w:r w:rsidRPr="00E978C0" w:rsidR="005A34B2">
        <w:rPr>
          <w:rFonts w:ascii="Arial" w:hAnsi="Arial" w:cs="Arial"/>
        </w:rPr>
        <w:t xml:space="preserve">limited to charitable organizations or the promotion of community activities. Street banners are not permitted as a form of advertising for religious purposed or commercial gain and must comply with the Township’s Community Service Policy. </w:t>
      </w:r>
    </w:p>
    <w:p w:rsidRPr="00E978C0" w:rsidR="005A34B2" w:rsidP="005A34B2" w:rsidRDefault="005A34B2" w14:paraId="40F42A24" w14:textId="402FFA13">
      <w:pPr>
        <w:rPr>
          <w:rFonts w:ascii="Arial" w:hAnsi="Arial" w:cs="Arial"/>
        </w:rPr>
      </w:pPr>
      <w:r w:rsidRPr="00E978C0">
        <w:rPr>
          <w:rFonts w:ascii="Arial" w:hAnsi="Arial" w:cs="Arial"/>
        </w:rPr>
        <w:t>Approved applicants must</w:t>
      </w:r>
      <w:r w:rsidRPr="00E978C0" w:rsidR="00C03ED2">
        <w:rPr>
          <w:rFonts w:ascii="Arial" w:hAnsi="Arial" w:cs="Arial"/>
        </w:rPr>
        <w:t xml:space="preserve"> pay a street banner permit fee and provide a minimum of $5 million liability insurance with The </w:t>
      </w:r>
      <w:r w:rsidRPr="00E978C0" w:rsidR="007E4405">
        <w:rPr>
          <w:rFonts w:ascii="Arial" w:hAnsi="Arial" w:cs="Arial"/>
        </w:rPr>
        <w:t>Corporation</w:t>
      </w:r>
      <w:r w:rsidRPr="00E978C0" w:rsidR="00C03ED2">
        <w:rPr>
          <w:rFonts w:ascii="Arial" w:hAnsi="Arial" w:cs="Arial"/>
        </w:rPr>
        <w:t xml:space="preserve"> of the Township of Scugog named as a</w:t>
      </w:r>
      <w:r w:rsidRPr="00E978C0" w:rsidR="007E4405">
        <w:rPr>
          <w:rFonts w:ascii="Arial" w:hAnsi="Arial" w:cs="Arial"/>
        </w:rPr>
        <w:t xml:space="preserve">dditional insured. In some cases, Durham Region must also be named on the </w:t>
      </w:r>
      <w:r w:rsidRPr="00E978C0" w:rsidR="005C5AA0">
        <w:rPr>
          <w:rFonts w:ascii="Arial" w:hAnsi="Arial" w:cs="Arial"/>
        </w:rPr>
        <w:t xml:space="preserve">insurance certificate. </w:t>
      </w:r>
    </w:p>
    <w:p w:rsidRPr="00E978C0" w:rsidR="005C5AA0" w:rsidP="005A34B2" w:rsidRDefault="007E6D8D" w14:paraId="1D4C6A44" w14:textId="3098FE73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All costs associated with the </w:t>
      </w:r>
      <w:r w:rsidRPr="00E978C0" w:rsidR="00D94B5F">
        <w:rPr>
          <w:rFonts w:ascii="Arial" w:hAnsi="Arial" w:cs="Arial"/>
        </w:rPr>
        <w:t>manufacturing</w:t>
      </w:r>
      <w:r w:rsidRPr="00E978C0">
        <w:rPr>
          <w:rFonts w:ascii="Arial" w:hAnsi="Arial" w:cs="Arial"/>
        </w:rPr>
        <w:t xml:space="preserve"> of street banners </w:t>
      </w:r>
      <w:r w:rsidRPr="00E978C0" w:rsidR="00861D94">
        <w:rPr>
          <w:rFonts w:ascii="Arial" w:hAnsi="Arial" w:cs="Arial"/>
        </w:rPr>
        <w:t xml:space="preserve">are the responsibility </w:t>
      </w:r>
      <w:r w:rsidRPr="00E978C0" w:rsidR="000F3019">
        <w:rPr>
          <w:rFonts w:ascii="Arial" w:hAnsi="Arial" w:cs="Arial"/>
        </w:rPr>
        <w:t xml:space="preserve">of the applicant. Street banners must be made according to the Township of Scugog’s specifications. </w:t>
      </w:r>
    </w:p>
    <w:p w:rsidRPr="00E978C0" w:rsidR="000F3019" w:rsidP="005A34B2" w:rsidRDefault="004C179F" w14:paraId="07F2A3CD" w14:textId="68C978A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750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0F3019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0F3019">
        <w:rPr>
          <w:rFonts w:ascii="Arial" w:hAnsi="Arial" w:cs="Arial"/>
        </w:rPr>
        <w:t xml:space="preserve"> Street Banner Request to </w:t>
      </w:r>
      <w:hyperlink w:history="1" r:id="rId27">
        <w:r w:rsidRPr="00E978C0" w:rsidR="00F41A76">
          <w:rPr>
            <w:rStyle w:val="Hyperlink"/>
            <w:rFonts w:ascii="Arial" w:hAnsi="Arial" w:cs="Arial"/>
          </w:rPr>
          <w:t>works@scugog.ca</w:t>
        </w:r>
      </w:hyperlink>
    </w:p>
    <w:p w:rsidRPr="00E978C0" w:rsidR="00F41A76" w:rsidP="005A34B2" w:rsidRDefault="00F41A76" w14:paraId="03BF7C5D" w14:textId="294ADA06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Fees associated with this application can be found in the Fee and Charges By-Law. </w:t>
      </w:r>
    </w:p>
    <w:p w:rsidRPr="00E978C0" w:rsidR="00F34170" w:rsidP="00091724" w:rsidRDefault="00F34170" w14:paraId="135BCD87" w14:textId="219CB7DC">
      <w:pPr>
        <w:pStyle w:val="Heading2"/>
        <w:rPr>
          <w:rFonts w:ascii="Arial" w:hAnsi="Arial" w:cs="Arial"/>
          <w:color w:val="auto"/>
        </w:rPr>
      </w:pPr>
      <w:bookmarkStart w:name="_Toc198294809" w:id="32"/>
      <w:r w:rsidRPr="00E978C0">
        <w:rPr>
          <w:rFonts w:ascii="Arial" w:hAnsi="Arial" w:cs="Arial"/>
          <w:color w:val="auto"/>
        </w:rPr>
        <w:t>Tents/Canopies</w:t>
      </w:r>
      <w:bookmarkEnd w:id="32"/>
    </w:p>
    <w:p w:rsidRPr="00E978C0" w:rsidR="00F34170" w:rsidP="005A34B2" w:rsidRDefault="00F34170" w14:paraId="66E4D30E" w14:textId="71CA1984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Temporary structures are often constructed of metal poles with fabric </w:t>
      </w:r>
      <w:r w:rsidRPr="00E978C0" w:rsidR="00643FAB">
        <w:rPr>
          <w:rFonts w:ascii="Arial" w:hAnsi="Arial" w:cs="Arial"/>
        </w:rPr>
        <w:t>covering and</w:t>
      </w:r>
      <w:r w:rsidRPr="00E978C0">
        <w:rPr>
          <w:rFonts w:ascii="Arial" w:hAnsi="Arial" w:cs="Arial"/>
        </w:rPr>
        <w:t xml:space="preserve"> are not permanently affixed </w:t>
      </w:r>
      <w:r w:rsidRPr="00E978C0" w:rsidR="00433025">
        <w:rPr>
          <w:rFonts w:ascii="Arial" w:hAnsi="Arial" w:cs="Arial"/>
        </w:rPr>
        <w:t xml:space="preserve">to the ground. The </w:t>
      </w:r>
      <w:r w:rsidRPr="00E978C0" w:rsidR="00643FAB">
        <w:rPr>
          <w:rFonts w:ascii="Arial" w:hAnsi="Arial" w:cs="Arial"/>
        </w:rPr>
        <w:t>Ontario Building Code considers this type of structure to be a “tent” and doesn’t require a building permit if:</w:t>
      </w:r>
    </w:p>
    <w:p w:rsidRPr="00E978C0" w:rsidR="00643FAB" w:rsidP="005A34B2" w:rsidRDefault="004C179F" w14:paraId="09C01385" w14:textId="3FEBCD7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631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643FAB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43FAB">
        <w:rPr>
          <w:rFonts w:ascii="Arial" w:hAnsi="Arial" w:cs="Arial"/>
        </w:rPr>
        <w:t xml:space="preserve"> The size of the structure is not more than 60 m2</w:t>
      </w:r>
    </w:p>
    <w:p w:rsidRPr="00E978C0" w:rsidR="00826806" w:rsidP="005A34B2" w:rsidRDefault="004C179F" w14:paraId="1211F8C6" w14:textId="74625DD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570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826806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826806">
        <w:rPr>
          <w:rFonts w:ascii="Arial" w:hAnsi="Arial" w:cs="Arial"/>
        </w:rPr>
        <w:t xml:space="preserve"> The structure is not attached to a building</w:t>
      </w:r>
    </w:p>
    <w:p w:rsidRPr="00E978C0" w:rsidR="00826806" w:rsidP="005A34B2" w:rsidRDefault="004C179F" w14:paraId="36B6F278" w14:textId="49CC0A1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953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826806">
            <w:rPr>
              <w:rFonts w:ascii="Segoe UI Symbol" w:hAnsi="Segoe UI Symbol" w:eastAsia="MS Gothic" w:cs="Segoe UI Symbol"/>
            </w:rPr>
            <w:t>☐</w:t>
          </w:r>
        </w:sdtContent>
      </w:sdt>
      <w:r w:rsidRPr="00E978C0" w:rsidR="0062072A">
        <w:rPr>
          <w:rFonts w:ascii="Arial" w:hAnsi="Arial" w:cs="Arial"/>
        </w:rPr>
        <w:t xml:space="preserve"> </w:t>
      </w:r>
      <w:r w:rsidRPr="00E978C0" w:rsidR="00D66D11">
        <w:rPr>
          <w:rFonts w:ascii="Arial" w:hAnsi="Arial" w:cs="Arial"/>
        </w:rPr>
        <w:t xml:space="preserve">The </w:t>
      </w:r>
      <w:r w:rsidRPr="00E978C0" w:rsidR="007134BE">
        <w:rPr>
          <w:rFonts w:ascii="Arial" w:hAnsi="Arial" w:cs="Arial"/>
        </w:rPr>
        <w:t xml:space="preserve">structure is </w:t>
      </w:r>
      <w:r w:rsidRPr="00E978C0" w:rsidR="002F3054">
        <w:rPr>
          <w:rFonts w:ascii="Arial" w:hAnsi="Arial" w:cs="Arial"/>
        </w:rPr>
        <w:t xml:space="preserve">placed </w:t>
      </w:r>
      <w:r w:rsidRPr="00E978C0" w:rsidR="000D3F75">
        <w:rPr>
          <w:rFonts w:ascii="Arial" w:hAnsi="Arial" w:cs="Arial"/>
        </w:rPr>
        <w:t xml:space="preserve">more </w:t>
      </w:r>
      <w:r w:rsidRPr="00E978C0" w:rsidR="00F40E9D">
        <w:rPr>
          <w:rFonts w:ascii="Arial" w:hAnsi="Arial" w:cs="Arial"/>
        </w:rPr>
        <w:t>than 3 m from other structures</w:t>
      </w:r>
    </w:p>
    <w:p w:rsidRPr="00E978C0" w:rsidR="00F40E9D" w:rsidP="005A34B2" w:rsidRDefault="00F40E9D" w14:paraId="3F37C2FA" w14:textId="151A52AF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If you </w:t>
      </w:r>
      <w:proofErr w:type="gramStart"/>
      <w:r w:rsidRPr="00E978C0">
        <w:rPr>
          <w:rFonts w:ascii="Arial" w:hAnsi="Arial" w:cs="Arial"/>
          <w:lang w:val="en-US"/>
        </w:rPr>
        <w:t>are having</w:t>
      </w:r>
      <w:proofErr w:type="gramEnd"/>
      <w:r w:rsidRPr="00E978C0">
        <w:rPr>
          <w:rFonts w:ascii="Arial" w:hAnsi="Arial" w:cs="Arial"/>
          <w:lang w:val="en-US"/>
        </w:rPr>
        <w:t xml:space="preserve"> structures that don’t meet the above criteria, you must:</w:t>
      </w:r>
    </w:p>
    <w:p w:rsidRPr="00E978C0" w:rsidR="00F40E9D" w:rsidP="005A34B2" w:rsidRDefault="004C179F" w14:paraId="7177D2A5" w14:textId="61E2F6A5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95317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F40E9D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E978C0" w:rsidR="00F40E9D">
        <w:rPr>
          <w:rFonts w:ascii="Arial" w:hAnsi="Arial" w:cs="Arial"/>
          <w:lang w:val="en-US"/>
        </w:rPr>
        <w:t xml:space="preserve"> Provide a copy of </w:t>
      </w:r>
      <w:r w:rsidRPr="00E978C0" w:rsidR="00EC0A81">
        <w:rPr>
          <w:rFonts w:ascii="Arial" w:hAnsi="Arial" w:cs="Arial"/>
          <w:lang w:val="en-US"/>
        </w:rPr>
        <w:t xml:space="preserve">location </w:t>
      </w:r>
      <w:r w:rsidRPr="00E978C0" w:rsidR="00F40E9D">
        <w:rPr>
          <w:rFonts w:ascii="Arial" w:hAnsi="Arial" w:cs="Arial"/>
          <w:lang w:val="en-US"/>
        </w:rPr>
        <w:t xml:space="preserve">from </w:t>
      </w:r>
      <w:r w:rsidRPr="00E978C0" w:rsidR="00F40E9D">
        <w:rPr>
          <w:rFonts w:ascii="Arial" w:hAnsi="Arial" w:cs="Arial"/>
          <w:b/>
          <w:bCs/>
          <w:lang w:val="en-US"/>
        </w:rPr>
        <w:t>Ontario One Call.</w:t>
      </w:r>
    </w:p>
    <w:p w:rsidRPr="00E978C0" w:rsidR="00EC0A81" w:rsidP="005A34B2" w:rsidRDefault="004C179F" w14:paraId="03EF6F3E" w14:textId="33033A01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40288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C0A81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E978C0" w:rsidR="00EC0A81">
        <w:rPr>
          <w:rFonts w:ascii="Arial" w:hAnsi="Arial" w:cs="Arial"/>
          <w:lang w:val="en-US"/>
        </w:rPr>
        <w:t xml:space="preserve"> Obtain a building permit </w:t>
      </w:r>
    </w:p>
    <w:p w:rsidRPr="00E978C0" w:rsidR="00EC0A81" w:rsidP="005A34B2" w:rsidRDefault="00CA1DC7" w14:paraId="130E1C38" w14:textId="5CF93244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>Contact the Building department for further information and building permit requirements.</w:t>
      </w:r>
    </w:p>
    <w:p w:rsidRPr="00E978C0" w:rsidR="00CA1DC7" w:rsidP="005A34B2" w:rsidRDefault="00CA1DC7" w14:paraId="25270ED3" w14:textId="21D60867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All tents and canopies must be secured by being weighted down </w:t>
      </w:r>
      <w:r w:rsidRPr="00E978C0" w:rsidR="000D200D">
        <w:rPr>
          <w:rFonts w:ascii="Arial" w:hAnsi="Arial" w:cs="Arial"/>
          <w:lang w:val="en-US"/>
        </w:rPr>
        <w:t xml:space="preserve">with weights or sandbags, or being pegged or staked in. This is the responsibility of the event organizer. </w:t>
      </w:r>
    </w:p>
    <w:p w:rsidRPr="00E978C0" w:rsidR="000D200D" w:rsidP="005A34B2" w:rsidRDefault="000D200D" w14:paraId="31224570" w14:textId="1DC0D78A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No cooking is permitted in tents occupied by the public. </w:t>
      </w:r>
    </w:p>
    <w:p w:rsidRPr="00E978C0" w:rsidR="000D200D" w:rsidP="005A34B2" w:rsidRDefault="000D200D" w14:paraId="116080BB" w14:textId="144A8526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All tents and temporary structures must be fully accessible to all participants / visitors including individuals with disabilities. </w:t>
      </w:r>
    </w:p>
    <w:p w:rsidRPr="00E978C0" w:rsidR="00E14AE3" w:rsidP="00E14AE3" w:rsidRDefault="00E14AE3" w14:paraId="7C729AC1" w14:textId="77777777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The Township of Scugog is pleased to offer residents, builders, and the business community Cloudpermit – an online system to apply for and track your building permits. Current active permits and new e-permits will be prioritized and reviewed based on the order of submission</w:t>
      </w:r>
      <w:r w:rsidRPr="00E978C0">
        <w:rPr>
          <w:rFonts w:ascii="Arial" w:hAnsi="Arial" w:cs="Arial"/>
          <w:b/>
          <w:bCs/>
        </w:rPr>
        <w:t>. Please do not start a new application if you have one in progress as they are following the current priority process.</w:t>
      </w:r>
      <w:r w:rsidRPr="00E978C0">
        <w:rPr>
          <w:rFonts w:ascii="Arial" w:hAnsi="Arial" w:cs="Arial"/>
        </w:rPr>
        <w:t xml:space="preserve"> Please be patient while we make these improvements to serve you better. </w:t>
      </w:r>
    </w:p>
    <w:p w:rsidRPr="00E978C0" w:rsidR="00E14AE3" w:rsidP="00E14AE3" w:rsidRDefault="00E14AE3" w14:paraId="53A7D134" w14:textId="2F5C9204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For more information, visit: </w:t>
      </w:r>
      <w:hyperlink w:history="1" r:id="rId28">
        <w:r w:rsidRPr="00E978C0">
          <w:rPr>
            <w:rStyle w:val="Hyperlink"/>
            <w:rFonts w:ascii="Arial" w:hAnsi="Arial" w:cs="Arial"/>
          </w:rPr>
          <w:t>www.scugog.ca/en/township-office/Building.aspx</w:t>
        </w:r>
      </w:hyperlink>
      <w:r w:rsidR="00DA1041">
        <w:rPr>
          <w:rFonts w:ascii="Arial" w:hAnsi="Arial" w:cs="Arial"/>
        </w:rPr>
        <w:t>.</w:t>
      </w:r>
    </w:p>
    <w:p w:rsidRPr="00E978C0" w:rsidR="00F40E9D" w:rsidP="00091724" w:rsidRDefault="001739D1" w14:paraId="7AF90A29" w14:textId="3DA27DF5">
      <w:pPr>
        <w:pStyle w:val="Heading2"/>
        <w:rPr>
          <w:rFonts w:ascii="Arial" w:hAnsi="Arial" w:cs="Arial"/>
          <w:color w:val="auto"/>
          <w:lang w:val="en-US"/>
        </w:rPr>
      </w:pPr>
      <w:bookmarkStart w:name="_Toc198294810" w:id="33"/>
      <w:r w:rsidRPr="00E978C0">
        <w:rPr>
          <w:rFonts w:ascii="Arial" w:hAnsi="Arial" w:cs="Arial"/>
          <w:color w:val="auto"/>
          <w:lang w:val="en-US"/>
        </w:rPr>
        <w:t>Volunteers</w:t>
      </w:r>
      <w:bookmarkEnd w:id="33"/>
    </w:p>
    <w:p w:rsidRPr="00E978C0" w:rsidR="001739D1" w:rsidP="005A34B2" w:rsidRDefault="001739D1" w14:paraId="73663C6B" w14:textId="5A25044F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>If you are having volunteers at your event, under the Accessibility for Ontarians with Disabilities Act (AODA</w:t>
      </w:r>
      <w:r w:rsidRPr="00E978C0" w:rsidR="002F1975">
        <w:rPr>
          <w:rFonts w:ascii="Arial" w:hAnsi="Arial" w:cs="Arial"/>
          <w:lang w:val="en-US"/>
        </w:rPr>
        <w:t>):</w:t>
      </w:r>
    </w:p>
    <w:p w:rsidRPr="00E978C0" w:rsidR="002F1975" w:rsidP="005A34B2" w:rsidRDefault="004C179F" w14:paraId="3717B2F5" w14:textId="2D3A1A63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95447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2F1975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E978C0" w:rsidR="002F1975">
        <w:rPr>
          <w:rFonts w:ascii="Arial" w:hAnsi="Arial" w:cs="Arial"/>
          <w:lang w:val="en-US"/>
        </w:rPr>
        <w:t xml:space="preserve"> AODA training</w:t>
      </w:r>
    </w:p>
    <w:p w:rsidRPr="00E978C0" w:rsidR="002F1975" w:rsidP="005A34B2" w:rsidRDefault="002F1975" w14:paraId="5D835353" w14:textId="5CBC9D1D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Under the AODA, any </w:t>
      </w:r>
      <w:r w:rsidRPr="00E978C0" w:rsidR="00271395">
        <w:rPr>
          <w:rFonts w:ascii="Arial" w:hAnsi="Arial" w:cs="Arial"/>
          <w:lang w:val="en-US"/>
        </w:rPr>
        <w:t>volunteers</w:t>
      </w:r>
      <w:r w:rsidRPr="00E978C0">
        <w:rPr>
          <w:rFonts w:ascii="Arial" w:hAnsi="Arial" w:cs="Arial"/>
          <w:lang w:val="en-US"/>
        </w:rPr>
        <w:t xml:space="preserve"> with your organization that</w:t>
      </w:r>
      <w:r w:rsidRPr="00E978C0" w:rsidR="0003198E">
        <w:rPr>
          <w:rFonts w:ascii="Arial" w:hAnsi="Arial" w:cs="Arial"/>
          <w:lang w:val="en-US"/>
        </w:rPr>
        <w:t xml:space="preserve"> </w:t>
      </w:r>
      <w:r w:rsidRPr="00E978C0" w:rsidR="00692847">
        <w:rPr>
          <w:rFonts w:ascii="Arial" w:hAnsi="Arial" w:cs="Arial"/>
          <w:lang w:val="en-US"/>
        </w:rPr>
        <w:t xml:space="preserve">prepare </w:t>
      </w:r>
      <w:r w:rsidRPr="00E978C0" w:rsidR="00B41601">
        <w:rPr>
          <w:rFonts w:ascii="Arial" w:hAnsi="Arial" w:cs="Arial"/>
          <w:lang w:val="en-US"/>
        </w:rPr>
        <w:t xml:space="preserve">policies or provide direct services on behalf of the organization must receive training. </w:t>
      </w:r>
    </w:p>
    <w:p w:rsidRPr="00E978C0" w:rsidR="00B41601" w:rsidP="005A34B2" w:rsidRDefault="00B41601" w14:paraId="3480F89D" w14:textId="5FFEE086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For more information, please visit: </w:t>
      </w:r>
      <w:hyperlink w:history="1" r:id="rId29">
        <w:r w:rsidRPr="00E978C0" w:rsidR="002664EF">
          <w:rPr>
            <w:rStyle w:val="Hyperlink"/>
            <w:rFonts w:ascii="Arial" w:hAnsi="Arial" w:cs="Arial"/>
            <w:lang w:val="en-US"/>
          </w:rPr>
          <w:t>www.accessibilitycanada.ca/legislation/aoda/aoda-training/</w:t>
        </w:r>
      </w:hyperlink>
      <w:r w:rsidR="00DA1041">
        <w:rPr>
          <w:rFonts w:ascii="Arial" w:hAnsi="Arial" w:cs="Arial"/>
          <w:lang w:val="en-US"/>
        </w:rPr>
        <w:t>.</w:t>
      </w:r>
    </w:p>
    <w:p w:rsidRPr="00E978C0" w:rsidR="002664EF" w:rsidP="00091724" w:rsidRDefault="002664EF" w14:paraId="589BF10F" w14:textId="5D18A38E">
      <w:pPr>
        <w:pStyle w:val="Heading2"/>
        <w:rPr>
          <w:rFonts w:ascii="Arial" w:hAnsi="Arial" w:cs="Arial"/>
          <w:color w:val="auto"/>
          <w:lang w:val="en-US"/>
        </w:rPr>
      </w:pPr>
      <w:bookmarkStart w:name="_Toc198294811" w:id="34"/>
      <w:r w:rsidRPr="00E978C0">
        <w:rPr>
          <w:rFonts w:ascii="Arial" w:hAnsi="Arial" w:cs="Arial"/>
          <w:color w:val="auto"/>
          <w:lang w:val="en-US"/>
        </w:rPr>
        <w:t>Waste Management</w:t>
      </w:r>
      <w:bookmarkEnd w:id="34"/>
    </w:p>
    <w:p w:rsidRPr="00E978C0" w:rsidR="002664EF" w:rsidP="005A34B2" w:rsidRDefault="002664EF" w14:paraId="71C6C957" w14:textId="6BF62342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The </w:t>
      </w:r>
      <w:r w:rsidRPr="00E978C0" w:rsidR="0028300A">
        <w:rPr>
          <w:rFonts w:ascii="Arial" w:hAnsi="Arial" w:cs="Arial"/>
          <w:lang w:val="en-US"/>
        </w:rPr>
        <w:t xml:space="preserve">Township of Scugog encourages all event organizers (including special events held on private property) to adopt environmentally friendly alternatives </w:t>
      </w:r>
      <w:r w:rsidRPr="00E978C0" w:rsidR="00DA56B3">
        <w:rPr>
          <w:rFonts w:ascii="Arial" w:hAnsi="Arial" w:cs="Arial"/>
          <w:lang w:val="en-US"/>
        </w:rPr>
        <w:t xml:space="preserve">to </w:t>
      </w:r>
      <w:r w:rsidRPr="00E978C0" w:rsidR="00D735D9">
        <w:rPr>
          <w:rFonts w:ascii="Arial" w:hAnsi="Arial" w:cs="Arial"/>
          <w:lang w:val="en-US"/>
        </w:rPr>
        <w:t>plastics and to use non-</w:t>
      </w:r>
      <w:r w:rsidRPr="00E978C0" w:rsidR="00033A2F">
        <w:rPr>
          <w:rFonts w:ascii="Arial" w:hAnsi="Arial" w:cs="Arial"/>
          <w:lang w:val="en-US"/>
        </w:rPr>
        <w:t>plastic, compostable alternatives, where possible as part of a waste reduction strategy.</w:t>
      </w:r>
    </w:p>
    <w:p w:rsidRPr="00E978C0" w:rsidR="00033A2F" w:rsidP="005A34B2" w:rsidRDefault="00033A2F" w14:paraId="6E78065C" w14:textId="48E63F6F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At your event to help with waste management, we recommend that you research renting extra waste and recycling bins or composting bins from a private company. </w:t>
      </w:r>
    </w:p>
    <w:p w:rsidRPr="00E978C0" w:rsidR="00033A2F" w:rsidP="005A34B2" w:rsidRDefault="004C179F" w14:paraId="11DA24A5" w14:textId="7029C257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14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033A2F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E978C0" w:rsidR="00033A2F">
        <w:rPr>
          <w:rFonts w:ascii="Arial" w:hAnsi="Arial" w:cs="Arial"/>
          <w:lang w:val="en-US"/>
        </w:rPr>
        <w:t xml:space="preserve"> Special Event Waste, Recycling and organic Container Rentals </w:t>
      </w:r>
    </w:p>
    <w:p w:rsidRPr="00E978C0" w:rsidR="00C429BB" w:rsidP="00091724" w:rsidRDefault="00C429BB" w14:paraId="6984F920" w14:textId="2DFD0849">
      <w:pPr>
        <w:pStyle w:val="Heading2"/>
        <w:rPr>
          <w:rFonts w:ascii="Arial" w:hAnsi="Arial" w:cs="Arial"/>
          <w:color w:val="auto"/>
          <w:lang w:val="en-US"/>
        </w:rPr>
      </w:pPr>
      <w:bookmarkStart w:name="_Toc198294812" w:id="35"/>
      <w:r w:rsidRPr="00E978C0">
        <w:rPr>
          <w:rFonts w:ascii="Arial" w:hAnsi="Arial" w:cs="Arial"/>
          <w:color w:val="auto"/>
          <w:lang w:val="en-US"/>
        </w:rPr>
        <w:t>Washrooms/Sanitary Facilities</w:t>
      </w:r>
      <w:bookmarkEnd w:id="35"/>
    </w:p>
    <w:p w:rsidRPr="00E978C0" w:rsidR="00C429BB" w:rsidP="005A34B2" w:rsidRDefault="00C429BB" w14:paraId="5CDB4A44" w14:textId="0772A8FE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If your event does not have sufficient </w:t>
      </w:r>
      <w:r w:rsidRPr="00E978C0" w:rsidR="00ED564D">
        <w:rPr>
          <w:rFonts w:ascii="Arial" w:hAnsi="Arial" w:cs="Arial"/>
          <w:lang w:val="en-US"/>
        </w:rPr>
        <w:t xml:space="preserve">facilities for the anticipated attendees, organizers will be responsible for providing: </w:t>
      </w:r>
    </w:p>
    <w:p w:rsidRPr="00E978C0" w:rsidR="00ED564D" w:rsidP="005A34B2" w:rsidRDefault="004C179F" w14:paraId="5DC548F8" w14:textId="6F857B56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65079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D564D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E978C0" w:rsidR="00ED564D">
        <w:rPr>
          <w:rFonts w:ascii="Arial" w:hAnsi="Arial" w:cs="Arial"/>
          <w:lang w:val="en-US"/>
        </w:rPr>
        <w:t xml:space="preserve"> Portable washrooms that are accessible to all</w:t>
      </w:r>
    </w:p>
    <w:p w:rsidRPr="00E978C0" w:rsidR="00ED564D" w:rsidP="005A34B2" w:rsidRDefault="004C179F" w14:paraId="2AAEBE5B" w14:textId="25359C11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4057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8C0" w:rsidR="00ED564D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E978C0" w:rsidR="00ED564D">
        <w:rPr>
          <w:rFonts w:ascii="Arial" w:hAnsi="Arial" w:cs="Arial"/>
          <w:lang w:val="en-US"/>
        </w:rPr>
        <w:t xml:space="preserve"> Hand </w:t>
      </w:r>
      <w:r w:rsidRPr="00E978C0" w:rsidR="00DA1041">
        <w:rPr>
          <w:rFonts w:ascii="Arial" w:hAnsi="Arial" w:cs="Arial"/>
          <w:lang w:val="en-US"/>
        </w:rPr>
        <w:t>washing</w:t>
      </w:r>
      <w:r w:rsidRPr="00E978C0" w:rsidR="00ED564D">
        <w:rPr>
          <w:rFonts w:ascii="Arial" w:hAnsi="Arial" w:cs="Arial"/>
          <w:lang w:val="en-US"/>
        </w:rPr>
        <w:t xml:space="preserve"> stations</w:t>
      </w:r>
    </w:p>
    <w:p w:rsidRPr="00E978C0" w:rsidR="00ED564D" w:rsidP="005A34B2" w:rsidRDefault="00317D72" w14:paraId="568BE474" w14:textId="045CDD52">
      <w:pPr>
        <w:rPr>
          <w:rFonts w:ascii="Arial" w:hAnsi="Arial" w:cs="Arial"/>
          <w:lang w:val="en-US"/>
        </w:rPr>
      </w:pPr>
      <w:r w:rsidRPr="00E978C0">
        <w:rPr>
          <w:rFonts w:ascii="Arial" w:hAnsi="Arial" w:cs="Arial"/>
          <w:lang w:val="en-US"/>
        </w:rPr>
        <w:t xml:space="preserve">Look at the attendance </w:t>
      </w:r>
      <w:proofErr w:type="gramStart"/>
      <w:r w:rsidRPr="00E978C0">
        <w:rPr>
          <w:rFonts w:ascii="Arial" w:hAnsi="Arial" w:cs="Arial"/>
          <w:lang w:val="en-US"/>
        </w:rPr>
        <w:t>of</w:t>
      </w:r>
      <w:proofErr w:type="gramEnd"/>
      <w:r w:rsidRPr="00E978C0">
        <w:rPr>
          <w:rFonts w:ascii="Arial" w:hAnsi="Arial" w:cs="Arial"/>
          <w:lang w:val="en-US"/>
        </w:rPr>
        <w:t xml:space="preserve"> your event to determine how many you will need. The Township of Scugog recommends the minimum number of hand </w:t>
      </w:r>
      <w:proofErr w:type="gramStart"/>
      <w:r w:rsidRPr="00E978C0">
        <w:rPr>
          <w:rFonts w:ascii="Arial" w:hAnsi="Arial" w:cs="Arial"/>
          <w:lang w:val="en-US"/>
        </w:rPr>
        <w:t>wash</w:t>
      </w:r>
      <w:proofErr w:type="gramEnd"/>
      <w:r w:rsidRPr="00E978C0">
        <w:rPr>
          <w:rFonts w:ascii="Arial" w:hAnsi="Arial" w:cs="Arial"/>
          <w:lang w:val="en-US"/>
        </w:rPr>
        <w:t xml:space="preserve"> stations for an event as follows:</w:t>
      </w:r>
    </w:p>
    <w:p w:rsidRPr="00E978C0" w:rsidR="00317D72" w:rsidP="005A34B2" w:rsidRDefault="00317D72" w14:paraId="09E4F832" w14:textId="7AAB30C2">
      <w:pPr>
        <w:rPr>
          <w:rFonts w:ascii="Arial" w:hAnsi="Arial" w:cs="Arial"/>
          <w:b/>
          <w:bCs/>
          <w:lang w:val="en-US"/>
        </w:rPr>
      </w:pPr>
      <w:r w:rsidRPr="00E978C0">
        <w:rPr>
          <w:rFonts w:ascii="Arial" w:hAnsi="Arial" w:cs="Arial"/>
          <w:b/>
          <w:bCs/>
          <w:lang w:val="en-US"/>
        </w:rPr>
        <w:t>Number of Washroom Fixtures at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Pr="00E978C0" w:rsidR="00317D72" w:rsidTr="00317D72" w14:paraId="38CCAD91" w14:textId="77777777">
        <w:tc>
          <w:tcPr>
            <w:tcW w:w="1870" w:type="dxa"/>
          </w:tcPr>
          <w:p w:rsidRPr="00E978C0" w:rsidR="00317D72" w:rsidP="00422764" w:rsidRDefault="00A9714E" w14:paraId="7BFFBFFE" w14:textId="4FB211F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978C0">
              <w:rPr>
                <w:rFonts w:ascii="Arial" w:hAnsi="Arial" w:cs="Arial"/>
                <w:b/>
                <w:bCs/>
                <w:lang w:val="en-US"/>
              </w:rPr>
              <w:t>Gender</w:t>
            </w:r>
          </w:p>
        </w:tc>
        <w:tc>
          <w:tcPr>
            <w:tcW w:w="1870" w:type="dxa"/>
          </w:tcPr>
          <w:p w:rsidRPr="00E978C0" w:rsidR="00317D72" w:rsidP="00422764" w:rsidRDefault="00A9714E" w14:paraId="1D75640B" w14:textId="4B3776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978C0">
              <w:rPr>
                <w:rFonts w:ascii="Arial" w:hAnsi="Arial" w:cs="Arial"/>
                <w:b/>
                <w:bCs/>
                <w:lang w:val="en-US"/>
              </w:rPr>
              <w:t>Attendance</w:t>
            </w:r>
          </w:p>
        </w:tc>
        <w:tc>
          <w:tcPr>
            <w:tcW w:w="1870" w:type="dxa"/>
          </w:tcPr>
          <w:p w:rsidRPr="00E978C0" w:rsidR="00317D72" w:rsidP="00422764" w:rsidRDefault="00A9714E" w14:paraId="3B8BBBB5" w14:textId="454A4CF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978C0">
              <w:rPr>
                <w:rFonts w:ascii="Arial" w:hAnsi="Arial" w:cs="Arial"/>
                <w:b/>
                <w:bCs/>
                <w:lang w:val="en-US"/>
              </w:rPr>
              <w:t>Toilets</w:t>
            </w:r>
          </w:p>
        </w:tc>
        <w:tc>
          <w:tcPr>
            <w:tcW w:w="1870" w:type="dxa"/>
          </w:tcPr>
          <w:p w:rsidRPr="00E978C0" w:rsidR="00317D72" w:rsidP="00422764" w:rsidRDefault="00A9714E" w14:paraId="7AACF40E" w14:textId="5C4C104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978C0">
              <w:rPr>
                <w:rFonts w:ascii="Arial" w:hAnsi="Arial" w:cs="Arial"/>
                <w:b/>
                <w:bCs/>
                <w:lang w:val="en-US"/>
              </w:rPr>
              <w:t>Urinals</w:t>
            </w:r>
          </w:p>
        </w:tc>
        <w:tc>
          <w:tcPr>
            <w:tcW w:w="1870" w:type="dxa"/>
          </w:tcPr>
          <w:p w:rsidRPr="00E978C0" w:rsidR="00317D72" w:rsidP="00422764" w:rsidRDefault="00A9714E" w14:paraId="581BAD1A" w14:textId="7FA7FDD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978C0">
              <w:rPr>
                <w:rFonts w:ascii="Arial" w:hAnsi="Arial" w:cs="Arial"/>
                <w:b/>
                <w:bCs/>
                <w:lang w:val="en-US"/>
              </w:rPr>
              <w:t>Hand Wash</w:t>
            </w:r>
          </w:p>
        </w:tc>
      </w:tr>
      <w:tr w:rsidRPr="00E978C0" w:rsidR="00317D72" w:rsidTr="00317D72" w14:paraId="487B633D" w14:textId="77777777">
        <w:tc>
          <w:tcPr>
            <w:tcW w:w="1870" w:type="dxa"/>
          </w:tcPr>
          <w:p w:rsidRPr="00E978C0" w:rsidR="00317D72" w:rsidP="00422764" w:rsidRDefault="00A9714E" w14:paraId="1F2B5577" w14:textId="15A50FB3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Males</w:t>
            </w:r>
          </w:p>
        </w:tc>
        <w:tc>
          <w:tcPr>
            <w:tcW w:w="1870" w:type="dxa"/>
          </w:tcPr>
          <w:p w:rsidRPr="00E978C0" w:rsidR="00317D72" w:rsidP="00422764" w:rsidRDefault="00A9714E" w14:paraId="5C7A7C23" w14:textId="07E19A56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1 to 600</w:t>
            </w:r>
          </w:p>
        </w:tc>
        <w:tc>
          <w:tcPr>
            <w:tcW w:w="1870" w:type="dxa"/>
          </w:tcPr>
          <w:p w:rsidRPr="00E978C0" w:rsidR="00317D72" w:rsidP="00422764" w:rsidRDefault="00A9714E" w14:paraId="61F9369C" w14:textId="74EA977A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70" w:type="dxa"/>
          </w:tcPr>
          <w:p w:rsidRPr="00E978C0" w:rsidR="00317D72" w:rsidP="00422764" w:rsidRDefault="00A9714E" w14:paraId="30B0EE17" w14:textId="66C21309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70" w:type="dxa"/>
          </w:tcPr>
          <w:p w:rsidRPr="00E978C0" w:rsidR="00317D72" w:rsidP="00422764" w:rsidRDefault="00A9714E" w14:paraId="0EAAC605" w14:textId="3E6139E1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2</w:t>
            </w:r>
          </w:p>
        </w:tc>
      </w:tr>
      <w:tr w:rsidRPr="00E978C0" w:rsidR="00317D72" w:rsidTr="00317D72" w14:paraId="4EFEFC96" w14:textId="77777777">
        <w:tc>
          <w:tcPr>
            <w:tcW w:w="1870" w:type="dxa"/>
          </w:tcPr>
          <w:p w:rsidRPr="00E978C0" w:rsidR="00317D72" w:rsidP="00422764" w:rsidRDefault="00A9714E" w14:paraId="409B088E" w14:textId="7E167B1A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Females</w:t>
            </w:r>
          </w:p>
        </w:tc>
        <w:tc>
          <w:tcPr>
            <w:tcW w:w="1870" w:type="dxa"/>
          </w:tcPr>
          <w:p w:rsidRPr="00E978C0" w:rsidR="00317D72" w:rsidP="00422764" w:rsidRDefault="00422764" w14:paraId="16A410EC" w14:textId="4023A43E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1 to 600</w:t>
            </w:r>
          </w:p>
        </w:tc>
        <w:tc>
          <w:tcPr>
            <w:tcW w:w="1870" w:type="dxa"/>
          </w:tcPr>
          <w:p w:rsidRPr="00E978C0" w:rsidR="00317D72" w:rsidP="00422764" w:rsidRDefault="00422764" w14:paraId="2F29DF57" w14:textId="63B5C346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70" w:type="dxa"/>
          </w:tcPr>
          <w:p w:rsidRPr="00E978C0" w:rsidR="00317D72" w:rsidP="00422764" w:rsidRDefault="00422764" w14:paraId="7469C985" w14:textId="73475B2D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70" w:type="dxa"/>
          </w:tcPr>
          <w:p w:rsidRPr="00E978C0" w:rsidR="00317D72" w:rsidP="00422764" w:rsidRDefault="00422764" w14:paraId="1964E702" w14:textId="63F77E68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2</w:t>
            </w:r>
          </w:p>
        </w:tc>
      </w:tr>
      <w:tr w:rsidRPr="00E978C0" w:rsidR="00317D72" w:rsidTr="00317D72" w14:paraId="2EA46429" w14:textId="77777777">
        <w:tc>
          <w:tcPr>
            <w:tcW w:w="1870" w:type="dxa"/>
          </w:tcPr>
          <w:p w:rsidRPr="00E978C0" w:rsidR="00317D72" w:rsidP="00422764" w:rsidRDefault="00A9714E" w14:paraId="272CDD90" w14:textId="4A946405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Males</w:t>
            </w:r>
          </w:p>
        </w:tc>
        <w:tc>
          <w:tcPr>
            <w:tcW w:w="1870" w:type="dxa"/>
          </w:tcPr>
          <w:p w:rsidRPr="00E978C0" w:rsidR="00317D72" w:rsidP="00422764" w:rsidRDefault="00422764" w14:paraId="7F3C9355" w14:textId="41F8B644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601 to 1,200</w:t>
            </w:r>
          </w:p>
        </w:tc>
        <w:tc>
          <w:tcPr>
            <w:tcW w:w="1870" w:type="dxa"/>
          </w:tcPr>
          <w:p w:rsidRPr="00E978C0" w:rsidR="00317D72" w:rsidP="00422764" w:rsidRDefault="00422764" w14:paraId="51ED22A8" w14:textId="7D75393F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70" w:type="dxa"/>
          </w:tcPr>
          <w:p w:rsidRPr="00E978C0" w:rsidR="00317D72" w:rsidP="00422764" w:rsidRDefault="00422764" w14:paraId="11576DC3" w14:textId="15223155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70" w:type="dxa"/>
          </w:tcPr>
          <w:p w:rsidRPr="00E978C0" w:rsidR="00317D72" w:rsidP="00422764" w:rsidRDefault="00422764" w14:paraId="621A8670" w14:textId="5BCB3EB4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4</w:t>
            </w:r>
          </w:p>
        </w:tc>
      </w:tr>
      <w:tr w:rsidRPr="00E978C0" w:rsidR="00317D72" w:rsidTr="00317D72" w14:paraId="1FF88E1A" w14:textId="77777777">
        <w:tc>
          <w:tcPr>
            <w:tcW w:w="1870" w:type="dxa"/>
          </w:tcPr>
          <w:p w:rsidRPr="00E978C0" w:rsidR="00317D72" w:rsidP="00422764" w:rsidRDefault="00A9714E" w14:paraId="73A33AD4" w14:textId="5C0BA277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Females</w:t>
            </w:r>
          </w:p>
        </w:tc>
        <w:tc>
          <w:tcPr>
            <w:tcW w:w="1870" w:type="dxa"/>
          </w:tcPr>
          <w:p w:rsidRPr="00E978C0" w:rsidR="00317D72" w:rsidP="00422764" w:rsidRDefault="00422764" w14:paraId="5814D139" w14:textId="69FDC8A0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601 to 1,200</w:t>
            </w:r>
          </w:p>
        </w:tc>
        <w:tc>
          <w:tcPr>
            <w:tcW w:w="1870" w:type="dxa"/>
          </w:tcPr>
          <w:p w:rsidRPr="00E978C0" w:rsidR="00317D72" w:rsidP="00422764" w:rsidRDefault="00422764" w14:paraId="31AB5B70" w14:textId="48069C8F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870" w:type="dxa"/>
          </w:tcPr>
          <w:p w:rsidRPr="00E978C0" w:rsidR="00317D72" w:rsidP="00422764" w:rsidRDefault="00422764" w14:paraId="15DFA877" w14:textId="40B0EC25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70" w:type="dxa"/>
          </w:tcPr>
          <w:p w:rsidRPr="00E978C0" w:rsidR="00317D72" w:rsidP="00422764" w:rsidRDefault="00422764" w14:paraId="404E895D" w14:textId="5E602B3F">
            <w:pPr>
              <w:jc w:val="center"/>
              <w:rPr>
                <w:rFonts w:ascii="Arial" w:hAnsi="Arial" w:cs="Arial"/>
                <w:lang w:val="en-US"/>
              </w:rPr>
            </w:pPr>
            <w:r w:rsidRPr="00E978C0">
              <w:rPr>
                <w:rFonts w:ascii="Arial" w:hAnsi="Arial" w:cs="Arial"/>
                <w:lang w:val="en-US"/>
              </w:rPr>
              <w:t>4</w:t>
            </w:r>
          </w:p>
        </w:tc>
      </w:tr>
    </w:tbl>
    <w:p w:rsidRPr="00E978C0" w:rsidR="00317D72" w:rsidP="005A34B2" w:rsidRDefault="00317D72" w14:paraId="3776271B" w14:textId="77777777">
      <w:pPr>
        <w:rPr>
          <w:rFonts w:ascii="Arial" w:hAnsi="Arial" w:cs="Arial"/>
          <w:lang w:val="en-US"/>
        </w:rPr>
      </w:pPr>
    </w:p>
    <w:p w:rsidRPr="00E978C0" w:rsidR="00366402" w:rsidP="2CA052D1" w:rsidRDefault="00422764" w14:paraId="6869AF52" w14:textId="28A8EA5B">
      <w:pPr>
        <w:rPr>
          <w:rFonts w:ascii="Arial" w:hAnsi="Arial" w:cs="Arial"/>
          <w:b/>
          <w:bCs/>
        </w:rPr>
      </w:pPr>
      <w:r w:rsidRPr="00E978C0">
        <w:rPr>
          <w:rFonts w:ascii="Arial" w:hAnsi="Arial" w:cs="Arial"/>
          <w:b/>
          <w:bCs/>
        </w:rPr>
        <w:t>Additional Fixtures for Males:</w:t>
      </w:r>
    </w:p>
    <w:p w:rsidRPr="00E978C0" w:rsidR="00422764" w:rsidP="00422764" w:rsidRDefault="00422764" w14:paraId="18927AFF" w14:textId="1EBF41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1 toilet for each 300 additional persons</w:t>
      </w:r>
    </w:p>
    <w:p w:rsidRPr="00E978C0" w:rsidR="00422764" w:rsidP="00422764" w:rsidRDefault="00422764" w14:paraId="075B0BEC" w14:textId="160B344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1 hand wash station for each additional 600 persons</w:t>
      </w:r>
    </w:p>
    <w:p w:rsidRPr="00E978C0" w:rsidR="00422764" w:rsidP="00422764" w:rsidRDefault="00422764" w14:paraId="473EB3AC" w14:textId="01224F4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Urinals may be substituted up to 2/3 for toilets</w:t>
      </w:r>
    </w:p>
    <w:p w:rsidRPr="00E978C0" w:rsidR="00422764" w:rsidP="00422764" w:rsidRDefault="00422764" w14:paraId="2E9D49C1" w14:textId="411F750A">
      <w:pPr>
        <w:rPr>
          <w:rFonts w:ascii="Arial" w:hAnsi="Arial" w:cs="Arial"/>
          <w:b/>
          <w:bCs/>
        </w:rPr>
      </w:pPr>
      <w:r w:rsidRPr="00E978C0">
        <w:rPr>
          <w:rFonts w:ascii="Arial" w:hAnsi="Arial" w:cs="Arial"/>
          <w:b/>
          <w:bCs/>
        </w:rPr>
        <w:t>Additional Fixtures for Females</w:t>
      </w:r>
    </w:p>
    <w:p w:rsidRPr="00E978C0" w:rsidR="00422764" w:rsidP="00422764" w:rsidRDefault="00422764" w14:paraId="56CD90A9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1 toilet for each 300 additional persons</w:t>
      </w:r>
    </w:p>
    <w:p w:rsidRPr="00E978C0" w:rsidR="00422764" w:rsidP="00422764" w:rsidRDefault="00422764" w14:paraId="27339031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1 hand wash station for each additional 600 persons</w:t>
      </w:r>
    </w:p>
    <w:p w:rsidRPr="00E978C0" w:rsidR="00422764" w:rsidP="00964792" w:rsidRDefault="00CC59FB" w14:paraId="36E42287" w14:textId="1213C8C5">
      <w:pPr>
        <w:pStyle w:val="Heading1"/>
        <w:rPr>
          <w:rFonts w:ascii="Arial" w:hAnsi="Arial" w:cs="Arial"/>
          <w:color w:val="auto"/>
        </w:rPr>
      </w:pPr>
      <w:bookmarkStart w:name="_Toc198294813" w:id="36"/>
      <w:r w:rsidRPr="00E978C0">
        <w:rPr>
          <w:rFonts w:ascii="Arial" w:hAnsi="Arial" w:cs="Arial"/>
          <w:color w:val="auto"/>
        </w:rPr>
        <w:t>Planning Resources</w:t>
      </w:r>
      <w:bookmarkEnd w:id="36"/>
    </w:p>
    <w:p w:rsidRPr="00E978C0" w:rsidR="00CC59FB" w:rsidP="00964792" w:rsidRDefault="00CC59FB" w14:paraId="40FA20F4" w14:textId="643315A9">
      <w:pPr>
        <w:pStyle w:val="Heading2"/>
        <w:rPr>
          <w:rFonts w:ascii="Arial" w:hAnsi="Arial" w:cs="Arial"/>
          <w:color w:val="auto"/>
        </w:rPr>
      </w:pPr>
      <w:bookmarkStart w:name="_Toc198294814" w:id="37"/>
      <w:r w:rsidRPr="00E978C0">
        <w:rPr>
          <w:rFonts w:ascii="Arial" w:hAnsi="Arial" w:cs="Arial"/>
          <w:color w:val="auto"/>
        </w:rPr>
        <w:t>Smoking and Vape-free Outdoor Spaces</w:t>
      </w:r>
      <w:bookmarkEnd w:id="37"/>
    </w:p>
    <w:p w:rsidRPr="00E978C0" w:rsidR="00CC59FB" w:rsidP="00CC59FB" w:rsidRDefault="00CC59FB" w14:paraId="31D9B2FA" w14:textId="7CD4116C">
      <w:pPr>
        <w:rPr>
          <w:rFonts w:ascii="Arial" w:hAnsi="Arial" w:cs="Arial"/>
        </w:rPr>
      </w:pPr>
      <w:r w:rsidRPr="00E978C0">
        <w:rPr>
          <w:rFonts w:ascii="Arial" w:hAnsi="Arial" w:cs="Arial"/>
        </w:rPr>
        <w:t>The Township of Scugog approved an Outdoor Smoking by-law. The Region of Durham approved a Smoking and Vaping By-Law. This by-law applies to parks, playgrounds, sports fields, arenas, and splash pads in the Township of Scugog, as well as other public recreation properties. The smoke-free outdoor spaces by-law is enforced by the Durham Region Health Departme</w:t>
      </w:r>
      <w:r w:rsidRPr="00E978C0" w:rsidR="00FD7D1A">
        <w:rPr>
          <w:rFonts w:ascii="Arial" w:hAnsi="Arial" w:cs="Arial"/>
        </w:rPr>
        <w:t xml:space="preserve">nt. </w:t>
      </w:r>
    </w:p>
    <w:p w:rsidRPr="00E978C0" w:rsidR="00FD7D1A" w:rsidP="00964792" w:rsidRDefault="00FD7D1A" w14:paraId="0BDCC525" w14:textId="306E1732">
      <w:pPr>
        <w:pStyle w:val="Heading2"/>
        <w:rPr>
          <w:rFonts w:ascii="Arial" w:hAnsi="Arial" w:cs="Arial"/>
          <w:color w:val="auto"/>
        </w:rPr>
      </w:pPr>
      <w:bookmarkStart w:name="_Toc198294815" w:id="38"/>
      <w:r w:rsidRPr="00E978C0">
        <w:rPr>
          <w:rFonts w:ascii="Arial" w:hAnsi="Arial" w:cs="Arial"/>
          <w:color w:val="auto"/>
        </w:rPr>
        <w:t>Community Grant Fund</w:t>
      </w:r>
      <w:bookmarkEnd w:id="38"/>
    </w:p>
    <w:p w:rsidRPr="00E978C0" w:rsidR="00FD7D1A" w:rsidP="00CC59FB" w:rsidRDefault="00FD7D1A" w14:paraId="695CC807" w14:textId="5FA3C407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The </w:t>
      </w:r>
      <w:hyperlink w:history="1" r:id="rId30">
        <w:r w:rsidRPr="00E978C0">
          <w:rPr>
            <w:rStyle w:val="Hyperlink"/>
            <w:rFonts w:ascii="Arial" w:hAnsi="Arial" w:cs="Arial"/>
            <w:b/>
            <w:bCs/>
          </w:rPr>
          <w:t>Community Grant Fund</w:t>
        </w:r>
      </w:hyperlink>
      <w:r w:rsidRPr="00E978C0">
        <w:rPr>
          <w:rFonts w:ascii="Arial" w:hAnsi="Arial" w:cs="Arial"/>
        </w:rPr>
        <w:t xml:space="preserve"> </w:t>
      </w:r>
      <w:r w:rsidRPr="00E978C0" w:rsidR="00575274">
        <w:rPr>
          <w:rFonts w:ascii="Arial" w:hAnsi="Arial" w:cs="Arial"/>
        </w:rPr>
        <w:t xml:space="preserve">supports not-for-profit groups that provide our community </w:t>
      </w:r>
      <w:r w:rsidRPr="00E978C0" w:rsidR="00472C67">
        <w:rPr>
          <w:rFonts w:ascii="Arial" w:hAnsi="Arial" w:cs="Arial"/>
        </w:rPr>
        <w:t>with great programs and services. Grants are provided to help organizations:</w:t>
      </w:r>
    </w:p>
    <w:p w:rsidRPr="00E978C0" w:rsidR="00472C67" w:rsidP="00472C67" w:rsidRDefault="00472C67" w14:paraId="3D6392F1" w14:textId="4F0E74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Run programs</w:t>
      </w:r>
    </w:p>
    <w:p w:rsidRPr="00E978C0" w:rsidR="00472C67" w:rsidP="00472C67" w:rsidRDefault="00472C67" w14:paraId="5055ED8E" w14:textId="09B783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Provide services</w:t>
      </w:r>
    </w:p>
    <w:p w:rsidRPr="00E978C0" w:rsidR="00472C67" w:rsidP="00472C67" w:rsidRDefault="00472C67" w14:paraId="3817242D" w14:textId="4FBBBB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78C0">
        <w:rPr>
          <w:rFonts w:ascii="Arial" w:hAnsi="Arial" w:cs="Arial"/>
        </w:rPr>
        <w:t>Complete special projects</w:t>
      </w:r>
    </w:p>
    <w:p w:rsidRPr="00E978C0" w:rsidR="00472C67" w:rsidP="00472C67" w:rsidRDefault="00EB4915" w14:paraId="15D646A8" w14:textId="43804E85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See our </w:t>
      </w:r>
      <w:hyperlink w:history="1" w:anchor=":~:text=The%20Scugog%20Community%20Grant%20is%20based%20on%20approved,services%20or%20special%20projects%2Fevents%20in%20the%20Scugog%20area." r:id="rId31">
        <w:r w:rsidRPr="00E978C0">
          <w:rPr>
            <w:rStyle w:val="Hyperlink"/>
            <w:rFonts w:ascii="Arial" w:hAnsi="Arial" w:cs="Arial"/>
            <w:b/>
            <w:bCs/>
          </w:rPr>
          <w:t>Community Grants Policy</w:t>
        </w:r>
      </w:hyperlink>
      <w:r w:rsidRPr="00E978C0">
        <w:rPr>
          <w:rFonts w:ascii="Arial" w:hAnsi="Arial" w:cs="Arial"/>
        </w:rPr>
        <w:t xml:space="preserve"> for more information. </w:t>
      </w:r>
    </w:p>
    <w:p w:rsidRPr="00E978C0" w:rsidR="00622AA8" w:rsidP="2CA052D1" w:rsidRDefault="0049356B" w14:paraId="2A6EF03F" w14:textId="220BD906">
      <w:pPr>
        <w:rPr>
          <w:rFonts w:ascii="Arial" w:hAnsi="Arial" w:cs="Arial"/>
        </w:rPr>
      </w:pPr>
      <w:r w:rsidRPr="00E978C0">
        <w:rPr>
          <w:rFonts w:ascii="Arial" w:hAnsi="Arial" w:cs="Arial"/>
        </w:rPr>
        <w:t xml:space="preserve">NOTE: </w:t>
      </w:r>
      <w:r w:rsidRPr="00E978C0" w:rsidR="00DB3857">
        <w:rPr>
          <w:rFonts w:ascii="Arial" w:hAnsi="Arial" w:cs="Arial"/>
        </w:rPr>
        <w:t xml:space="preserve">An event is not confirmed until event fees are paid in full and signed contract is received. </w:t>
      </w:r>
    </w:p>
    <w:sectPr w:rsidRPr="00E978C0" w:rsidR="00622AA8" w:rsidSect="00A94CE2">
      <w:headerReference w:type="default" r:id="rId32"/>
      <w:headerReference w:type="first" r:id="rId3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F7C" w:rsidP="00AC6F7C" w:rsidRDefault="00AC6F7C" w14:paraId="5E491066" w14:textId="77777777">
      <w:pPr>
        <w:spacing w:after="0" w:line="240" w:lineRule="auto"/>
      </w:pPr>
      <w:r>
        <w:separator/>
      </w:r>
    </w:p>
  </w:endnote>
  <w:endnote w:type="continuationSeparator" w:id="0">
    <w:p w:rsidR="00AC6F7C" w:rsidP="00AC6F7C" w:rsidRDefault="00AC6F7C" w14:paraId="111EC7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F7C" w:rsidP="00AC6F7C" w:rsidRDefault="00AC6F7C" w14:paraId="2BEA2D0F" w14:textId="77777777">
      <w:pPr>
        <w:spacing w:after="0" w:line="240" w:lineRule="auto"/>
      </w:pPr>
      <w:r>
        <w:separator/>
      </w:r>
    </w:p>
  </w:footnote>
  <w:footnote w:type="continuationSeparator" w:id="0">
    <w:p w:rsidR="00AC6F7C" w:rsidP="00AC6F7C" w:rsidRDefault="00AC6F7C" w14:paraId="2ECE97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F7C" w:rsidP="007638C9" w:rsidRDefault="00AC6F7C" w14:paraId="2C64B21E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A94CE2" w:rsidP="00A94CE2" w:rsidRDefault="00A94CE2" w14:paraId="41D0161B" w14:textId="77777777">
    <w:pPr>
      <w:pStyle w:val="Header"/>
      <w:spacing w:after="240"/>
      <w:jc w:val="center"/>
      <w:rPr>
        <w:rFonts w:ascii="Arial" w:hAnsi="Arial" w:cs="Arial"/>
        <w:bCs/>
      </w:rPr>
    </w:pPr>
    <w:r>
      <w:rPr>
        <w:noProof/>
      </w:rPr>
      <w:drawing>
        <wp:inline distT="0" distB="0" distL="0" distR="0" wp14:anchorId="2AF9F10E" wp14:editId="51A15DFB">
          <wp:extent cx="2237740" cy="752475"/>
          <wp:effectExtent l="0" t="0" r="0" b="9525"/>
          <wp:docPr id="784014995" name="Picture 3" descr="Township of Scugo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46570" name="Picture 3" descr="Township of Scugo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2" b="18275"/>
                  <a:stretch/>
                </pic:blipFill>
                <pic:spPr bwMode="auto">
                  <a:xfrm>
                    <a:off x="0" y="0"/>
                    <a:ext cx="2254968" cy="758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A94CE2" w:rsidR="00A94CE2" w:rsidP="00A94CE2" w:rsidRDefault="00A94CE2" w14:paraId="7565D6DC" w14:textId="0CF30ACD">
    <w:pPr>
      <w:pStyle w:val="Header"/>
      <w:jc w:val="center"/>
      <w:rPr>
        <w:rFonts w:ascii="Arial" w:hAnsi="Arial" w:cs="Arial"/>
        <w:bCs/>
      </w:rPr>
    </w:pPr>
    <w:r w:rsidRPr="007638C9">
      <w:rPr>
        <w:rFonts w:ascii="Arial" w:hAnsi="Arial" w:cs="Arial"/>
        <w:bCs/>
      </w:rPr>
      <w:t xml:space="preserve">181 Perry Street, PO Box 780 </w:t>
    </w:r>
    <w:r w:rsidRPr="007638C9">
      <w:rPr>
        <w:rFonts w:ascii="Arial" w:hAnsi="Arial" w:cs="Arial"/>
        <w:bCs/>
      </w:rPr>
      <w:br/>
    </w:r>
    <w:r w:rsidRPr="007638C9">
      <w:rPr>
        <w:rFonts w:ascii="Arial" w:hAnsi="Arial" w:cs="Arial"/>
        <w:bCs/>
      </w:rPr>
      <w:t>Port Perry, ON L9L 1A7</w:t>
    </w:r>
    <w:r w:rsidRPr="007638C9">
      <w:rPr>
        <w:rFonts w:ascii="Arial" w:hAnsi="Arial" w:cs="Arial"/>
        <w:bCs/>
      </w:rPr>
      <w:br/>
    </w:r>
    <w:r w:rsidRPr="007638C9">
      <w:rPr>
        <w:rFonts w:ascii="Arial" w:hAnsi="Arial" w:cs="Arial"/>
        <w:bCs/>
      </w:rPr>
      <w:t>Phone: 905-985-7346</w:t>
    </w:r>
    <w:r w:rsidRPr="007638C9">
      <w:rPr>
        <w:rFonts w:ascii="Arial" w:hAnsi="Arial" w:cs="Arial"/>
        <w:bCs/>
      </w:rPr>
      <w:br/>
    </w:r>
    <w:r w:rsidRPr="007638C9">
      <w:rPr>
        <w:rFonts w:ascii="Arial" w:hAnsi="Arial" w:cs="Arial"/>
        <w:bCs/>
      </w:rPr>
      <w:t>Fax: 905-985-9917</w:t>
    </w:r>
    <w:r w:rsidRPr="007638C9">
      <w:rPr>
        <w:rFonts w:ascii="Arial" w:hAnsi="Arial" w:cs="Arial"/>
        <w:bCs/>
      </w:rPr>
      <w:br/>
    </w:r>
    <w:r w:rsidRPr="007638C9">
      <w:rPr>
        <w:rFonts w:ascii="Arial" w:hAnsi="Arial" w:cs="Arial"/>
        <w:bCs/>
      </w:rPr>
      <w:t>scugog.ca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AJLVjSy" int2:invalidationBookmarkName="" int2:hashCode="peWLfT/bO7KFbW" int2:id="hNMfRvq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9A1"/>
    <w:multiLevelType w:val="hybridMultilevel"/>
    <w:tmpl w:val="B27E18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8463EB"/>
    <w:multiLevelType w:val="hybridMultilevel"/>
    <w:tmpl w:val="D3C482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AD79E5"/>
    <w:multiLevelType w:val="hybridMultilevel"/>
    <w:tmpl w:val="FFFFFFFF"/>
    <w:lvl w:ilvl="0" w:tplc="CD3C2C0E">
      <w:start w:val="1"/>
      <w:numFmt w:val="bullet"/>
      <w:lvlText w:val=""/>
      <w:lvlJc w:val="left"/>
      <w:pPr>
        <w:ind w:left="720" w:hanging="360"/>
      </w:pPr>
      <w:rPr>
        <w:rFonts w:hint="default" w:ascii="Aptos" w:hAnsi="Aptos"/>
      </w:rPr>
    </w:lvl>
    <w:lvl w:ilvl="1" w:tplc="874E4E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CF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E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092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582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0E5D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8E2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7028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1521A9"/>
    <w:multiLevelType w:val="hybridMultilevel"/>
    <w:tmpl w:val="F2EE5E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EB16FB"/>
    <w:multiLevelType w:val="hybridMultilevel"/>
    <w:tmpl w:val="851869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6449069">
    <w:abstractNumId w:val="2"/>
  </w:num>
  <w:num w:numId="2" w16cid:durableId="1451973928">
    <w:abstractNumId w:val="0"/>
  </w:num>
  <w:num w:numId="3" w16cid:durableId="1051923494">
    <w:abstractNumId w:val="1"/>
  </w:num>
  <w:num w:numId="4" w16cid:durableId="1330793371">
    <w:abstractNumId w:val="3"/>
  </w:num>
  <w:num w:numId="5" w16cid:durableId="70244111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E0E98F"/>
    <w:rsid w:val="000010A7"/>
    <w:rsid w:val="00006636"/>
    <w:rsid w:val="0003198E"/>
    <w:rsid w:val="00033A2F"/>
    <w:rsid w:val="0004387F"/>
    <w:rsid w:val="00064F05"/>
    <w:rsid w:val="00091724"/>
    <w:rsid w:val="000920F5"/>
    <w:rsid w:val="000B22B8"/>
    <w:rsid w:val="000C49EA"/>
    <w:rsid w:val="000C6678"/>
    <w:rsid w:val="000D200D"/>
    <w:rsid w:val="000D3F75"/>
    <w:rsid w:val="000D4D84"/>
    <w:rsid w:val="000D792A"/>
    <w:rsid w:val="000E5F96"/>
    <w:rsid w:val="000F3019"/>
    <w:rsid w:val="001169A9"/>
    <w:rsid w:val="00134186"/>
    <w:rsid w:val="00160DEF"/>
    <w:rsid w:val="001739D1"/>
    <w:rsid w:val="00185ED3"/>
    <w:rsid w:val="001914BB"/>
    <w:rsid w:val="00196AF3"/>
    <w:rsid w:val="001A71E0"/>
    <w:rsid w:val="001B6A50"/>
    <w:rsid w:val="001C2F6F"/>
    <w:rsid w:val="001C658D"/>
    <w:rsid w:val="001C7BAF"/>
    <w:rsid w:val="001D4326"/>
    <w:rsid w:val="001E7E59"/>
    <w:rsid w:val="001F78C0"/>
    <w:rsid w:val="0024579F"/>
    <w:rsid w:val="002664EF"/>
    <w:rsid w:val="00271395"/>
    <w:rsid w:val="0028300A"/>
    <w:rsid w:val="002F1975"/>
    <w:rsid w:val="002F3054"/>
    <w:rsid w:val="002F71E4"/>
    <w:rsid w:val="00307A9B"/>
    <w:rsid w:val="003174FE"/>
    <w:rsid w:val="00317B87"/>
    <w:rsid w:val="00317D72"/>
    <w:rsid w:val="00334E91"/>
    <w:rsid w:val="00335176"/>
    <w:rsid w:val="00337FB2"/>
    <w:rsid w:val="0034471A"/>
    <w:rsid w:val="00366402"/>
    <w:rsid w:val="003741F9"/>
    <w:rsid w:val="003C689C"/>
    <w:rsid w:val="003E7F77"/>
    <w:rsid w:val="00416AEC"/>
    <w:rsid w:val="00422764"/>
    <w:rsid w:val="00427CE8"/>
    <w:rsid w:val="00433025"/>
    <w:rsid w:val="00444660"/>
    <w:rsid w:val="004620C4"/>
    <w:rsid w:val="00472C67"/>
    <w:rsid w:val="00473550"/>
    <w:rsid w:val="0049356B"/>
    <w:rsid w:val="004A3905"/>
    <w:rsid w:val="004B1BBE"/>
    <w:rsid w:val="004B70B5"/>
    <w:rsid w:val="004B74CD"/>
    <w:rsid w:val="004C179F"/>
    <w:rsid w:val="004C1973"/>
    <w:rsid w:val="004D12F7"/>
    <w:rsid w:val="00522213"/>
    <w:rsid w:val="00523820"/>
    <w:rsid w:val="00531F9E"/>
    <w:rsid w:val="00540193"/>
    <w:rsid w:val="005539FE"/>
    <w:rsid w:val="00575274"/>
    <w:rsid w:val="0058725B"/>
    <w:rsid w:val="0059228A"/>
    <w:rsid w:val="0059497B"/>
    <w:rsid w:val="00595EC6"/>
    <w:rsid w:val="005A1F78"/>
    <w:rsid w:val="005A34B2"/>
    <w:rsid w:val="005B2429"/>
    <w:rsid w:val="005C3DB4"/>
    <w:rsid w:val="005C5AA0"/>
    <w:rsid w:val="005D0C3B"/>
    <w:rsid w:val="005F423F"/>
    <w:rsid w:val="005F5551"/>
    <w:rsid w:val="00603AC0"/>
    <w:rsid w:val="00615EF8"/>
    <w:rsid w:val="0062072A"/>
    <w:rsid w:val="00622AA8"/>
    <w:rsid w:val="00633E9C"/>
    <w:rsid w:val="00643FAB"/>
    <w:rsid w:val="00644F1A"/>
    <w:rsid w:val="00647153"/>
    <w:rsid w:val="006807E5"/>
    <w:rsid w:val="00692847"/>
    <w:rsid w:val="006A510C"/>
    <w:rsid w:val="006B2BB9"/>
    <w:rsid w:val="006B4757"/>
    <w:rsid w:val="006C1EF1"/>
    <w:rsid w:val="006C4320"/>
    <w:rsid w:val="006D45F9"/>
    <w:rsid w:val="006E6825"/>
    <w:rsid w:val="006E7949"/>
    <w:rsid w:val="00712A35"/>
    <w:rsid w:val="007134BE"/>
    <w:rsid w:val="00717420"/>
    <w:rsid w:val="007234D4"/>
    <w:rsid w:val="007448BE"/>
    <w:rsid w:val="007620A0"/>
    <w:rsid w:val="007638C9"/>
    <w:rsid w:val="0077684F"/>
    <w:rsid w:val="007B725A"/>
    <w:rsid w:val="007E4405"/>
    <w:rsid w:val="007E6D8D"/>
    <w:rsid w:val="007F0A0E"/>
    <w:rsid w:val="00826806"/>
    <w:rsid w:val="00827927"/>
    <w:rsid w:val="00827D85"/>
    <w:rsid w:val="00842D0A"/>
    <w:rsid w:val="0084582D"/>
    <w:rsid w:val="00861D94"/>
    <w:rsid w:val="008670D6"/>
    <w:rsid w:val="00873143"/>
    <w:rsid w:val="008763A4"/>
    <w:rsid w:val="00897245"/>
    <w:rsid w:val="008A1305"/>
    <w:rsid w:val="008A38D3"/>
    <w:rsid w:val="008B1A5C"/>
    <w:rsid w:val="008B2288"/>
    <w:rsid w:val="008B365C"/>
    <w:rsid w:val="008B55F3"/>
    <w:rsid w:val="008D35A4"/>
    <w:rsid w:val="008E0F98"/>
    <w:rsid w:val="00915390"/>
    <w:rsid w:val="00930527"/>
    <w:rsid w:val="00940960"/>
    <w:rsid w:val="0094243E"/>
    <w:rsid w:val="0095349E"/>
    <w:rsid w:val="0095435B"/>
    <w:rsid w:val="00964792"/>
    <w:rsid w:val="0098317E"/>
    <w:rsid w:val="009A59DD"/>
    <w:rsid w:val="009B3DA7"/>
    <w:rsid w:val="009C6D46"/>
    <w:rsid w:val="009E2899"/>
    <w:rsid w:val="009E436D"/>
    <w:rsid w:val="009F50AA"/>
    <w:rsid w:val="00A03213"/>
    <w:rsid w:val="00A05C24"/>
    <w:rsid w:val="00A06483"/>
    <w:rsid w:val="00A31952"/>
    <w:rsid w:val="00A441F4"/>
    <w:rsid w:val="00A817CF"/>
    <w:rsid w:val="00A94CE2"/>
    <w:rsid w:val="00A9714E"/>
    <w:rsid w:val="00AB0B5B"/>
    <w:rsid w:val="00AC1C22"/>
    <w:rsid w:val="00AC6F7C"/>
    <w:rsid w:val="00AD6A91"/>
    <w:rsid w:val="00AE1340"/>
    <w:rsid w:val="00AE6DE5"/>
    <w:rsid w:val="00AF704E"/>
    <w:rsid w:val="00B41601"/>
    <w:rsid w:val="00B424B3"/>
    <w:rsid w:val="00B7472E"/>
    <w:rsid w:val="00BB57EC"/>
    <w:rsid w:val="00BC3A26"/>
    <w:rsid w:val="00BD115F"/>
    <w:rsid w:val="00BF0E7C"/>
    <w:rsid w:val="00BF2FD6"/>
    <w:rsid w:val="00BF7BAA"/>
    <w:rsid w:val="00C03ED2"/>
    <w:rsid w:val="00C068EE"/>
    <w:rsid w:val="00C11856"/>
    <w:rsid w:val="00C23D86"/>
    <w:rsid w:val="00C429BB"/>
    <w:rsid w:val="00C464A5"/>
    <w:rsid w:val="00C52051"/>
    <w:rsid w:val="00C70DD5"/>
    <w:rsid w:val="00C731CE"/>
    <w:rsid w:val="00C759B4"/>
    <w:rsid w:val="00CA1DC7"/>
    <w:rsid w:val="00CA7F3A"/>
    <w:rsid w:val="00CB026C"/>
    <w:rsid w:val="00CC2CD9"/>
    <w:rsid w:val="00CC4180"/>
    <w:rsid w:val="00CC59FB"/>
    <w:rsid w:val="00CC5A36"/>
    <w:rsid w:val="00CF4D8D"/>
    <w:rsid w:val="00CF6887"/>
    <w:rsid w:val="00D11DF9"/>
    <w:rsid w:val="00D26193"/>
    <w:rsid w:val="00D335A9"/>
    <w:rsid w:val="00D50070"/>
    <w:rsid w:val="00D577AC"/>
    <w:rsid w:val="00D66D11"/>
    <w:rsid w:val="00D735D9"/>
    <w:rsid w:val="00D85E87"/>
    <w:rsid w:val="00D906D3"/>
    <w:rsid w:val="00D94B5F"/>
    <w:rsid w:val="00DA1041"/>
    <w:rsid w:val="00DA56B3"/>
    <w:rsid w:val="00DB3857"/>
    <w:rsid w:val="00DC049F"/>
    <w:rsid w:val="00DD7575"/>
    <w:rsid w:val="00DE1E2A"/>
    <w:rsid w:val="00DE3E17"/>
    <w:rsid w:val="00E036DE"/>
    <w:rsid w:val="00E11200"/>
    <w:rsid w:val="00E1202D"/>
    <w:rsid w:val="00E14AE3"/>
    <w:rsid w:val="00E24319"/>
    <w:rsid w:val="00E424CB"/>
    <w:rsid w:val="00E44E0F"/>
    <w:rsid w:val="00E53DE9"/>
    <w:rsid w:val="00E72DA5"/>
    <w:rsid w:val="00E73FFC"/>
    <w:rsid w:val="00E749A2"/>
    <w:rsid w:val="00E82EA1"/>
    <w:rsid w:val="00E9153E"/>
    <w:rsid w:val="00E91C2C"/>
    <w:rsid w:val="00E978C0"/>
    <w:rsid w:val="00EB2729"/>
    <w:rsid w:val="00EB4915"/>
    <w:rsid w:val="00EC0A81"/>
    <w:rsid w:val="00EC4669"/>
    <w:rsid w:val="00EC6EA9"/>
    <w:rsid w:val="00ED564D"/>
    <w:rsid w:val="00F1673F"/>
    <w:rsid w:val="00F24967"/>
    <w:rsid w:val="00F34170"/>
    <w:rsid w:val="00F40E9D"/>
    <w:rsid w:val="00F41A76"/>
    <w:rsid w:val="00F5450E"/>
    <w:rsid w:val="00F62E92"/>
    <w:rsid w:val="00F779F5"/>
    <w:rsid w:val="00F845D5"/>
    <w:rsid w:val="00F958D5"/>
    <w:rsid w:val="00F95CD0"/>
    <w:rsid w:val="00FA3044"/>
    <w:rsid w:val="00FB20E3"/>
    <w:rsid w:val="00FD7D1A"/>
    <w:rsid w:val="00FE1CD2"/>
    <w:rsid w:val="062E4C89"/>
    <w:rsid w:val="08325EF3"/>
    <w:rsid w:val="08E80F2F"/>
    <w:rsid w:val="0F43DB74"/>
    <w:rsid w:val="0F56DD5D"/>
    <w:rsid w:val="10E0E98F"/>
    <w:rsid w:val="11BE468F"/>
    <w:rsid w:val="13D4F58B"/>
    <w:rsid w:val="14171262"/>
    <w:rsid w:val="1578A992"/>
    <w:rsid w:val="15980FDF"/>
    <w:rsid w:val="17E98C5D"/>
    <w:rsid w:val="1A5F286D"/>
    <w:rsid w:val="1A9E62AB"/>
    <w:rsid w:val="1E3C414C"/>
    <w:rsid w:val="1F9C03A2"/>
    <w:rsid w:val="1FF8DAE0"/>
    <w:rsid w:val="2008F8F6"/>
    <w:rsid w:val="20BCEF1B"/>
    <w:rsid w:val="28FE4308"/>
    <w:rsid w:val="2AF1F3A9"/>
    <w:rsid w:val="2B48D3B5"/>
    <w:rsid w:val="2CA052D1"/>
    <w:rsid w:val="2EAF6091"/>
    <w:rsid w:val="312A5F1C"/>
    <w:rsid w:val="35604F56"/>
    <w:rsid w:val="36C87359"/>
    <w:rsid w:val="373EC170"/>
    <w:rsid w:val="37FA9E11"/>
    <w:rsid w:val="39344FDF"/>
    <w:rsid w:val="3C20CBF3"/>
    <w:rsid w:val="3CF2B2CF"/>
    <w:rsid w:val="42E43951"/>
    <w:rsid w:val="491843AD"/>
    <w:rsid w:val="4A12F51A"/>
    <w:rsid w:val="4B4A89FF"/>
    <w:rsid w:val="4BA7FA8C"/>
    <w:rsid w:val="4D4A2B7B"/>
    <w:rsid w:val="58962AB4"/>
    <w:rsid w:val="5D3F7647"/>
    <w:rsid w:val="5DCD6E8C"/>
    <w:rsid w:val="60F8FBB9"/>
    <w:rsid w:val="66EC6F8F"/>
    <w:rsid w:val="6F0D14D2"/>
    <w:rsid w:val="6F70F39C"/>
    <w:rsid w:val="703C0BAD"/>
    <w:rsid w:val="74D0F70F"/>
    <w:rsid w:val="76A95551"/>
    <w:rsid w:val="7CCAE48F"/>
    <w:rsid w:val="7F54D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0E98F"/>
  <w15:chartTrackingRefBased/>
  <w15:docId w15:val="{A62AE13E-691B-4FDE-976A-B47D1A068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CA052D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CA052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58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74FE"/>
    <w:rPr>
      <w:color w:val="666666"/>
    </w:rPr>
  </w:style>
  <w:style w:type="table" w:styleId="TableGrid">
    <w:name w:val="Table Grid"/>
    <w:basedOn w:val="TableNormal"/>
    <w:uiPriority w:val="39"/>
    <w:rsid w:val="00317D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5450E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F5551"/>
    <w:pPr>
      <w:tabs>
        <w:tab w:val="right" w:pos="9350"/>
      </w:tabs>
      <w:spacing w:after="0"/>
    </w:pPr>
    <w:rPr>
      <w:rFonts w:ascii="Arial" w:hAnsi="Arial" w:cs="Arial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5450E"/>
    <w:pPr>
      <w:spacing w:after="0"/>
    </w:pPr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5450E"/>
    <w:pPr>
      <w:spacing w:after="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450E"/>
    <w:pPr>
      <w:spacing w:after="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5450E"/>
    <w:pPr>
      <w:spacing w:after="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450E"/>
    <w:pPr>
      <w:spacing w:after="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450E"/>
    <w:pPr>
      <w:spacing w:after="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450E"/>
    <w:pPr>
      <w:spacing w:after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6F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6F7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C6F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6F7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vents@scugog.ca" TargetMode="External" Id="rId8" /><Relationship Type="http://schemas.openxmlformats.org/officeDocument/2006/relationships/hyperlink" Target="mailto:fire@scugog.ca" TargetMode="External" Id="rId13" /><Relationship Type="http://schemas.openxmlformats.org/officeDocument/2006/relationships/hyperlink" Target="https://forms.scugog.ca/Development-Services/Noise-Exemption-Application" TargetMode="External" Id="rId18" /><Relationship Type="http://schemas.openxmlformats.org/officeDocument/2006/relationships/hyperlink" Target="mailto:works@scugog.ca" TargetMode="External" Id="rId26" /><Relationship Type="http://schemas.openxmlformats.org/officeDocument/2006/relationships/styles" Target="styles.xml" Id="rId3" /><Relationship Type="http://schemas.openxmlformats.org/officeDocument/2006/relationships/hyperlink" Target="https://esasafe.com/" TargetMode="External" Id="rId21" /><Relationship Type="http://schemas.openxmlformats.org/officeDocument/2006/relationships/fontTable" Target="fontTable.xml" Id="rId34" /><Relationship Type="http://schemas.openxmlformats.org/officeDocument/2006/relationships/endnotes" Target="endnotes.xml" Id="rId7" /><Relationship Type="http://schemas.openxmlformats.org/officeDocument/2006/relationships/hyperlink" Target="mailto:bylaw@scugog.ca" TargetMode="External" Id="rId12" /><Relationship Type="http://schemas.openxmlformats.org/officeDocument/2006/relationships/hyperlink" Target="https://www.scugog.ca/media/td2pn3ra/noise-by-law-50-22.pdf" TargetMode="External" Id="rId17" /><Relationship Type="http://schemas.openxmlformats.org/officeDocument/2006/relationships/hyperlink" Target="http://www.scugog.ca/en/township-office/Building.aspx" TargetMode="External" Id="rId25" /><Relationship Type="http://schemas.openxmlformats.org/officeDocument/2006/relationships/header" Target="header2.xml" Id="rId33" /><Relationship Type="http://schemas.openxmlformats.org/officeDocument/2006/relationships/numbering" Target="numbering.xml" Id="rId2" /><Relationship Type="http://schemas.openxmlformats.org/officeDocument/2006/relationships/hyperlink" Target="mailto:accessibility@scugog.ca" TargetMode="External" Id="rId16" /><Relationship Type="http://schemas.openxmlformats.org/officeDocument/2006/relationships/hyperlink" Target="mailto:fire@scugog.ca" TargetMode="External" Id="rId20" /><Relationship Type="http://schemas.openxmlformats.org/officeDocument/2006/relationships/hyperlink" Target="http://www.accessibilitycanada.ca/legislation/aoda/aoda-training/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bdepartment@scugog.ca" TargetMode="External" Id="rId11" /><Relationship Type="http://schemas.openxmlformats.org/officeDocument/2006/relationships/hyperlink" Target="http://www.drps.ca" TargetMode="External" Id="rId24" /><Relationship Type="http://schemas.openxmlformats.org/officeDocument/2006/relationships/header" Target="header1.xml" Id="rId32" /><Relationship Type="http://schemas.openxmlformats.org/officeDocument/2006/relationships/webSettings" Target="webSettings.xml" Id="rId5" /><Relationship Type="http://schemas.openxmlformats.org/officeDocument/2006/relationships/hyperlink" Target="mailto:events@scugog.ca" TargetMode="External" Id="rId15" /><Relationship Type="http://schemas.openxmlformats.org/officeDocument/2006/relationships/hyperlink" Target="mailto:works@scugog.ca" TargetMode="External" Id="rId23" /><Relationship Type="http://schemas.openxmlformats.org/officeDocument/2006/relationships/hyperlink" Target="http://www.scugog.ca/en/township-office/Building.aspx" TargetMode="External" Id="rId28" /><Relationship Type="http://schemas.microsoft.com/office/2020/10/relationships/intelligence" Target="intelligence2.xml" Id="rId36" /><Relationship Type="http://schemas.openxmlformats.org/officeDocument/2006/relationships/hyperlink" Target="mailto:works@scugog.ca" TargetMode="External" Id="rId10" /><Relationship Type="http://schemas.openxmlformats.org/officeDocument/2006/relationships/hyperlink" Target="https://www.scugog.ca/media/mt4pwkm2/33-22-being-a-bylaw-to-regulate-protect-and-control-the-use-of-all-public-parks-rec-areas-and-park-buildings.pdf" TargetMode="External" Id="rId19" /><Relationship Type="http://schemas.openxmlformats.org/officeDocument/2006/relationships/hyperlink" Target="https://www.scugog.ca/media/hnzlbfwf/final-community-grant-policy-and-summary-form.pdf" TargetMode="External" Id="rId31" /><Relationship Type="http://schemas.openxmlformats.org/officeDocument/2006/relationships/settings" Target="settings.xml" Id="rId4" /><Relationship Type="http://schemas.openxmlformats.org/officeDocument/2006/relationships/hyperlink" Target="mailto:tourism@scugog.ca" TargetMode="External" Id="rId9" /><Relationship Type="http://schemas.openxmlformats.org/officeDocument/2006/relationships/hyperlink" Target="mailto:clerks@scugog.ca" TargetMode="External" Id="rId14" /><Relationship Type="http://schemas.openxmlformats.org/officeDocument/2006/relationships/hyperlink" Target="http://www.entandemlicensing.com" TargetMode="External" Id="rId22" /><Relationship Type="http://schemas.openxmlformats.org/officeDocument/2006/relationships/hyperlink" Target="mailto:works@scugog.ca" TargetMode="External" Id="rId27" /><Relationship Type="http://schemas.openxmlformats.org/officeDocument/2006/relationships/hyperlink" Target="http://www.scugog.ca/grant" TargetMode="External" Id="rId30" /><Relationship Type="http://schemas.openxmlformats.org/officeDocument/2006/relationships/theme" Target="theme/theme1.xml" Id="rId3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B3BA-7353-4A34-B7DD-EC3B269E6B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Elliott</dc:creator>
  <keywords/>
  <dc:description/>
  <lastModifiedBy>Daren Jaglall</lastModifiedBy>
  <revision>240</revision>
  <dcterms:created xsi:type="dcterms:W3CDTF">2025-05-13T13:18:00.0000000Z</dcterms:created>
  <dcterms:modified xsi:type="dcterms:W3CDTF">2025-05-20T14:01:17.9771202Z</dcterms:modified>
</coreProperties>
</file>